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83" w:rsidRDefault="00353483">
      <w:pPr>
        <w:spacing w:line="240" w:lineRule="auto"/>
        <w:jc w:val="center"/>
        <w:rPr>
          <w:b/>
          <w:sz w:val="72"/>
          <w:szCs w:val="72"/>
        </w:rPr>
      </w:pPr>
    </w:p>
    <w:p w:rsidR="00353483" w:rsidRDefault="0041067C">
      <w:pPr>
        <w:tabs>
          <w:tab w:val="left" w:pos="6060"/>
        </w:tabs>
        <w:spacing w:line="240" w:lineRule="auto"/>
        <w:rPr>
          <w:b/>
          <w:sz w:val="72"/>
          <w:szCs w:val="72"/>
        </w:rPr>
      </w:pPr>
      <w:r>
        <w:rPr>
          <w:b/>
          <w:sz w:val="72"/>
          <w:szCs w:val="72"/>
        </w:rPr>
        <w:tab/>
      </w:r>
    </w:p>
    <w:p w:rsidR="00353483" w:rsidRDefault="00353483">
      <w:pPr>
        <w:spacing w:line="240" w:lineRule="auto"/>
        <w:jc w:val="center"/>
        <w:rPr>
          <w:b/>
          <w:sz w:val="72"/>
          <w:szCs w:val="72"/>
        </w:rPr>
      </w:pPr>
    </w:p>
    <w:p w:rsidR="00353483" w:rsidRDefault="00353483">
      <w:pPr>
        <w:spacing w:line="240" w:lineRule="auto"/>
        <w:jc w:val="center"/>
        <w:rPr>
          <w:b/>
          <w:sz w:val="72"/>
          <w:szCs w:val="72"/>
        </w:rPr>
      </w:pPr>
    </w:p>
    <w:p w:rsidR="00353483" w:rsidRDefault="00353483">
      <w:pPr>
        <w:spacing w:line="240" w:lineRule="auto"/>
        <w:jc w:val="center"/>
        <w:rPr>
          <w:b/>
          <w:sz w:val="72"/>
          <w:szCs w:val="72"/>
        </w:rPr>
      </w:pPr>
    </w:p>
    <w:p w:rsidR="00353483" w:rsidRDefault="0041067C">
      <w:pPr>
        <w:spacing w:line="240" w:lineRule="auto"/>
        <w:jc w:val="center"/>
        <w:rPr>
          <w:rFonts w:asciiTheme="majorHAnsi" w:hAnsiTheme="majorHAnsi"/>
          <w:b/>
          <w:sz w:val="72"/>
          <w:szCs w:val="72"/>
        </w:rPr>
      </w:pPr>
      <w:r>
        <w:rPr>
          <w:rFonts w:asciiTheme="majorHAnsi" w:hAnsiTheme="majorHAnsi"/>
          <w:b/>
          <w:sz w:val="72"/>
          <w:szCs w:val="72"/>
        </w:rPr>
        <w:t xml:space="preserve">ПРАВИЛНИК </w:t>
      </w:r>
    </w:p>
    <w:p w:rsidR="00353483" w:rsidRDefault="0041067C">
      <w:pPr>
        <w:spacing w:line="240" w:lineRule="auto"/>
        <w:jc w:val="center"/>
        <w:rPr>
          <w:rFonts w:asciiTheme="majorHAnsi" w:hAnsiTheme="majorHAnsi"/>
          <w:b/>
          <w:sz w:val="48"/>
          <w:szCs w:val="48"/>
          <w:lang w:val="sr-Cyrl-CS"/>
        </w:rPr>
      </w:pPr>
      <w:r>
        <w:rPr>
          <w:rFonts w:asciiTheme="majorHAnsi" w:hAnsiTheme="majorHAnsi"/>
          <w:b/>
          <w:sz w:val="48"/>
          <w:szCs w:val="48"/>
        </w:rPr>
        <w:t xml:space="preserve">О ДИСЦИПЛИНСКОЈ </w:t>
      </w:r>
      <w:r>
        <w:rPr>
          <w:rFonts w:asciiTheme="majorHAnsi" w:hAnsiTheme="majorHAnsi"/>
          <w:b/>
          <w:sz w:val="48"/>
          <w:szCs w:val="48"/>
          <w:lang w:val="sr-Cyrl-CS"/>
        </w:rPr>
        <w:t xml:space="preserve">И МАТЕРИЈАЛНОЈ ОДГОВОРНОСТИ ЗАПОСЛЕНИХ </w:t>
      </w:r>
    </w:p>
    <w:p w:rsidR="00353483" w:rsidRDefault="0041067C">
      <w:pPr>
        <w:spacing w:line="240" w:lineRule="auto"/>
        <w:jc w:val="center"/>
        <w:rPr>
          <w:b/>
          <w:bCs/>
          <w:i/>
          <w:iCs/>
          <w:sz w:val="44"/>
          <w:szCs w:val="44"/>
        </w:rPr>
      </w:pPr>
      <w:r>
        <w:rPr>
          <w:b/>
          <w:bCs/>
          <w:i/>
          <w:iCs/>
          <w:sz w:val="44"/>
          <w:szCs w:val="44"/>
          <w:lang w:val="sr-Cyrl-CS"/>
        </w:rPr>
        <w:t xml:space="preserve">Основне </w:t>
      </w:r>
      <w:r>
        <w:rPr>
          <w:b/>
          <w:bCs/>
          <w:i/>
          <w:iCs/>
          <w:sz w:val="44"/>
          <w:szCs w:val="44"/>
          <w:lang w:val="ru-RU"/>
        </w:rPr>
        <w:t>школе</w:t>
      </w:r>
      <w:r>
        <w:rPr>
          <w:b/>
          <w:bCs/>
          <w:i/>
          <w:iCs/>
          <w:sz w:val="44"/>
          <w:szCs w:val="44"/>
          <w:lang w:val="sr-Cyrl-CS"/>
        </w:rPr>
        <w:t xml:space="preserve"> “</w:t>
      </w:r>
      <w:r w:rsidR="00A57A09">
        <w:rPr>
          <w:b/>
          <w:bCs/>
          <w:i/>
          <w:iCs/>
          <w:sz w:val="44"/>
          <w:szCs w:val="44"/>
        </w:rPr>
        <w:t>Васа Живко</w:t>
      </w:r>
      <w:r>
        <w:rPr>
          <w:b/>
          <w:bCs/>
          <w:i/>
          <w:iCs/>
          <w:sz w:val="44"/>
          <w:szCs w:val="44"/>
          <w:lang w:val="sr-Cyrl-CS"/>
        </w:rPr>
        <w:t>вић“Панчево</w:t>
      </w:r>
    </w:p>
    <w:p w:rsidR="00353483" w:rsidRDefault="00353483">
      <w:pPr>
        <w:spacing w:line="240" w:lineRule="auto"/>
        <w:jc w:val="center"/>
        <w:rPr>
          <w:b/>
          <w:sz w:val="72"/>
          <w:szCs w:val="72"/>
          <w:highlight w:val="yellow"/>
        </w:rPr>
      </w:pPr>
    </w:p>
    <w:p w:rsidR="00353483" w:rsidRDefault="00353483">
      <w:pPr>
        <w:spacing w:line="240" w:lineRule="auto"/>
        <w:jc w:val="center"/>
        <w:rPr>
          <w:b/>
          <w:sz w:val="72"/>
          <w:szCs w:val="72"/>
          <w:highlight w:val="yellow"/>
        </w:rPr>
      </w:pPr>
    </w:p>
    <w:p w:rsidR="00353483" w:rsidRDefault="00353483">
      <w:pPr>
        <w:spacing w:line="240" w:lineRule="auto"/>
        <w:jc w:val="center"/>
        <w:rPr>
          <w:b/>
          <w:sz w:val="72"/>
          <w:szCs w:val="72"/>
          <w:highlight w:val="yellow"/>
        </w:rPr>
      </w:pPr>
    </w:p>
    <w:p w:rsidR="00353483" w:rsidRDefault="00353483">
      <w:pPr>
        <w:spacing w:line="240" w:lineRule="auto"/>
        <w:jc w:val="center"/>
        <w:rPr>
          <w:b/>
          <w:sz w:val="72"/>
          <w:szCs w:val="72"/>
          <w:highlight w:val="yellow"/>
        </w:rPr>
      </w:pPr>
    </w:p>
    <w:p w:rsidR="00353483" w:rsidRDefault="00353483">
      <w:pPr>
        <w:spacing w:line="240" w:lineRule="auto"/>
        <w:jc w:val="center"/>
        <w:rPr>
          <w:b/>
          <w:sz w:val="72"/>
          <w:szCs w:val="72"/>
          <w:highlight w:val="yellow"/>
        </w:rPr>
      </w:pPr>
    </w:p>
    <w:p w:rsidR="00353483" w:rsidRDefault="00353483">
      <w:pPr>
        <w:spacing w:line="240" w:lineRule="auto"/>
        <w:jc w:val="center"/>
        <w:rPr>
          <w:b/>
          <w:szCs w:val="24"/>
          <w:highlight w:val="yellow"/>
        </w:rPr>
      </w:pPr>
    </w:p>
    <w:p w:rsidR="00353483" w:rsidRDefault="00353483">
      <w:pPr>
        <w:spacing w:line="240" w:lineRule="auto"/>
        <w:jc w:val="center"/>
        <w:rPr>
          <w:b/>
          <w:szCs w:val="24"/>
          <w:highlight w:val="yellow"/>
        </w:rPr>
      </w:pPr>
    </w:p>
    <w:p w:rsidR="00353483" w:rsidRDefault="00353483">
      <w:pPr>
        <w:spacing w:line="240" w:lineRule="auto"/>
        <w:jc w:val="center"/>
        <w:rPr>
          <w:b/>
          <w:szCs w:val="24"/>
          <w:highlight w:val="yellow"/>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353483">
      <w:pPr>
        <w:spacing w:line="240" w:lineRule="auto"/>
        <w:jc w:val="both"/>
        <w:rPr>
          <w:sz w:val="22"/>
        </w:rPr>
      </w:pPr>
    </w:p>
    <w:p w:rsidR="00353483" w:rsidRDefault="0041067C">
      <w:pPr>
        <w:spacing w:line="240" w:lineRule="auto"/>
        <w:ind w:right="-2" w:firstLine="600"/>
        <w:jc w:val="both"/>
        <w:rPr>
          <w:rFonts w:eastAsia="Times New Roman"/>
          <w:szCs w:val="24"/>
        </w:rPr>
      </w:pPr>
      <w:r>
        <w:rPr>
          <w:rFonts w:eastAsia="Times New Roman"/>
          <w:szCs w:val="24"/>
          <w:lang w:val="pl-PL"/>
        </w:rPr>
        <w:t>На основу члана   119.  став 1. та</w:t>
      </w:r>
      <w:r>
        <w:rPr>
          <w:rFonts w:eastAsia="Times New Roman"/>
          <w:szCs w:val="24"/>
          <w:lang w:val="sr-Latn-CS"/>
        </w:rPr>
        <w:t>чка</w:t>
      </w:r>
      <w:r>
        <w:rPr>
          <w:rFonts w:eastAsia="Times New Roman"/>
          <w:szCs w:val="24"/>
          <w:lang w:val="pl-PL"/>
        </w:rPr>
        <w:t xml:space="preserve"> 1. Закона о основама система образовања и васпитања ("</w:t>
      </w:r>
      <w:r>
        <w:rPr>
          <w:rFonts w:eastAsia="Times New Roman"/>
          <w:szCs w:val="24"/>
        </w:rPr>
        <w:t>Сл</w:t>
      </w:r>
      <w:r>
        <w:rPr>
          <w:rFonts w:eastAsia="Times New Roman"/>
          <w:szCs w:val="24"/>
          <w:lang w:val="pl-PL"/>
        </w:rPr>
        <w:t xml:space="preserve">. </w:t>
      </w:r>
      <w:r w:rsidR="00636D90">
        <w:rPr>
          <w:rFonts w:eastAsia="Times New Roman"/>
          <w:szCs w:val="24"/>
        </w:rPr>
        <w:t>Г</w:t>
      </w:r>
      <w:r>
        <w:rPr>
          <w:rFonts w:eastAsia="Times New Roman"/>
          <w:szCs w:val="24"/>
        </w:rPr>
        <w:t>ласник</w:t>
      </w:r>
      <w:r w:rsidR="00636D90">
        <w:rPr>
          <w:rFonts w:eastAsia="Times New Roman"/>
          <w:szCs w:val="24"/>
        </w:rPr>
        <w:t xml:space="preserve"> </w:t>
      </w:r>
      <w:r>
        <w:rPr>
          <w:rFonts w:eastAsia="Times New Roman"/>
          <w:szCs w:val="24"/>
        </w:rPr>
        <w:t>РС</w:t>
      </w:r>
      <w:r>
        <w:rPr>
          <w:rFonts w:eastAsia="Times New Roman"/>
          <w:szCs w:val="24"/>
          <w:lang w:val="pl-PL"/>
        </w:rPr>
        <w:t xml:space="preserve">", </w:t>
      </w:r>
      <w:r>
        <w:rPr>
          <w:rFonts w:eastAsia="Times New Roman"/>
          <w:szCs w:val="24"/>
        </w:rPr>
        <w:t>бр</w:t>
      </w:r>
      <w:r>
        <w:rPr>
          <w:rFonts w:eastAsia="Times New Roman"/>
          <w:szCs w:val="24"/>
          <w:lang w:val="pl-PL"/>
        </w:rPr>
        <w:t xml:space="preserve">. 88/2017 </w:t>
      </w:r>
      <w:r>
        <w:rPr>
          <w:rFonts w:eastAsia="Times New Roman"/>
          <w:szCs w:val="24"/>
        </w:rPr>
        <w:t>даље:</w:t>
      </w:r>
      <w:r>
        <w:rPr>
          <w:rFonts w:eastAsia="Times New Roman"/>
          <w:szCs w:val="24"/>
          <w:lang w:val="pl-PL"/>
        </w:rPr>
        <w:t xml:space="preserve"> Закон</w:t>
      </w:r>
      <w:r>
        <w:rPr>
          <w:rFonts w:eastAsia="Times New Roman"/>
          <w:szCs w:val="24"/>
          <w:lang w:val="sr-Latn-CS"/>
        </w:rPr>
        <w:t>)</w:t>
      </w:r>
      <w:r w:rsidR="00636D90">
        <w:rPr>
          <w:rFonts w:eastAsia="Times New Roman"/>
          <w:szCs w:val="24"/>
          <w:lang w:val="sr-Latn-CS"/>
        </w:rPr>
        <w:t xml:space="preserve"> </w:t>
      </w:r>
      <w:r>
        <w:rPr>
          <w:rFonts w:eastAsia="Times New Roman"/>
          <w:szCs w:val="24"/>
        </w:rPr>
        <w:t>и</w:t>
      </w:r>
      <w:r w:rsidR="00E34FC3">
        <w:rPr>
          <w:rFonts w:eastAsia="Times New Roman"/>
          <w:szCs w:val="24"/>
        </w:rPr>
        <w:t xml:space="preserve"> </w:t>
      </w:r>
      <w:r w:rsidRPr="001515A2">
        <w:rPr>
          <w:rFonts w:eastAsia="Times New Roman"/>
          <w:szCs w:val="24"/>
        </w:rPr>
        <w:t>члана</w:t>
      </w:r>
      <w:r w:rsidR="00636D90">
        <w:rPr>
          <w:rFonts w:eastAsia="Times New Roman"/>
          <w:szCs w:val="24"/>
        </w:rPr>
        <w:t xml:space="preserve"> </w:t>
      </w:r>
      <w:r w:rsidRPr="001515A2">
        <w:rPr>
          <w:rFonts w:eastAsia="Times New Roman"/>
          <w:szCs w:val="24"/>
        </w:rPr>
        <w:t>78</w:t>
      </w:r>
      <w:r w:rsidRPr="001515A2">
        <w:rPr>
          <w:rFonts w:eastAsia="Times New Roman"/>
          <w:szCs w:val="24"/>
          <w:lang w:val="pl-PL"/>
        </w:rPr>
        <w:t xml:space="preserve">. Статута </w:t>
      </w:r>
      <w:r w:rsidRPr="001515A2">
        <w:rPr>
          <w:rFonts w:eastAsia="Times New Roman"/>
          <w:szCs w:val="24"/>
          <w:lang w:val="sr-Cyrl-CS"/>
        </w:rPr>
        <w:t>бр.</w:t>
      </w:r>
      <w:r w:rsidR="00CA1F8A" w:rsidRPr="001515A2">
        <w:rPr>
          <w:rFonts w:eastAsia="Times New Roman"/>
          <w:szCs w:val="24"/>
        </w:rPr>
        <w:t xml:space="preserve"> </w:t>
      </w:r>
      <w:r w:rsidR="001515A2">
        <w:rPr>
          <w:rFonts w:eastAsia="Times New Roman"/>
          <w:szCs w:val="24"/>
        </w:rPr>
        <w:t>252</w:t>
      </w:r>
      <w:r>
        <w:rPr>
          <w:rFonts w:eastAsia="Times New Roman"/>
          <w:szCs w:val="24"/>
          <w:lang w:val="sr-Cyrl-CS"/>
        </w:rPr>
        <w:t xml:space="preserve"> од  </w:t>
      </w:r>
      <w:r w:rsidR="001515A2">
        <w:rPr>
          <w:rFonts w:eastAsia="Times New Roman"/>
          <w:szCs w:val="24"/>
        </w:rPr>
        <w:t>05.04.</w:t>
      </w:r>
      <w:r>
        <w:rPr>
          <w:rFonts w:eastAsia="Times New Roman"/>
          <w:szCs w:val="24"/>
          <w:lang w:val="sr-Cyrl-CS"/>
        </w:rPr>
        <w:t>2018  године,</w:t>
      </w:r>
      <w:r w:rsidR="00636D90">
        <w:rPr>
          <w:rFonts w:eastAsia="Times New Roman"/>
          <w:szCs w:val="24"/>
        </w:rPr>
        <w:t xml:space="preserve"> </w:t>
      </w:r>
      <w:r>
        <w:rPr>
          <w:rFonts w:eastAsia="Times New Roman"/>
          <w:szCs w:val="24"/>
          <w:lang w:val="sr-Cyrl-CS"/>
        </w:rPr>
        <w:t>Ш</w:t>
      </w:r>
      <w:r>
        <w:rPr>
          <w:rFonts w:eastAsia="Times New Roman"/>
          <w:szCs w:val="24"/>
          <w:lang w:val="pl-PL"/>
        </w:rPr>
        <w:t xml:space="preserve">колски одбор </w:t>
      </w:r>
      <w:r>
        <w:rPr>
          <w:rFonts w:eastAsia="Times New Roman"/>
          <w:szCs w:val="24"/>
        </w:rPr>
        <w:t>Основне школе "</w:t>
      </w:r>
      <w:r w:rsidR="00E34FC3">
        <w:rPr>
          <w:rFonts w:eastAsia="Times New Roman"/>
          <w:szCs w:val="24"/>
        </w:rPr>
        <w:t>Васа Живков</w:t>
      </w:r>
      <w:r>
        <w:rPr>
          <w:rFonts w:eastAsia="Times New Roman"/>
          <w:szCs w:val="24"/>
          <w:lang w:val="sr-Latn-CS"/>
        </w:rPr>
        <w:t>ић</w:t>
      </w:r>
      <w:r>
        <w:rPr>
          <w:rFonts w:eastAsia="Times New Roman"/>
          <w:szCs w:val="24"/>
        </w:rPr>
        <w:t xml:space="preserve">" у </w:t>
      </w:r>
      <w:r>
        <w:rPr>
          <w:rFonts w:eastAsia="Times New Roman"/>
          <w:szCs w:val="24"/>
          <w:lang w:val="sr-Cyrl-CS"/>
        </w:rPr>
        <w:t>Панчеву</w:t>
      </w:r>
      <w:r>
        <w:rPr>
          <w:rFonts w:eastAsia="Times New Roman"/>
          <w:szCs w:val="24"/>
        </w:rPr>
        <w:t xml:space="preserve"> (даље: Школа)</w:t>
      </w:r>
      <w:r>
        <w:rPr>
          <w:rFonts w:eastAsia="Times New Roman"/>
          <w:szCs w:val="24"/>
          <w:lang w:val="pl-PL"/>
        </w:rPr>
        <w:t xml:space="preserve">, на седници одржаној </w:t>
      </w:r>
      <w:r w:rsidR="00087563" w:rsidRPr="00087563">
        <w:rPr>
          <w:rFonts w:eastAsia="Times New Roman"/>
          <w:szCs w:val="24"/>
        </w:rPr>
        <w:t>____________</w:t>
      </w:r>
      <w:r w:rsidRPr="00087563">
        <w:rPr>
          <w:rFonts w:eastAsia="Times New Roman"/>
          <w:szCs w:val="24"/>
          <w:u w:val="single"/>
          <w:lang w:val="pl-PL"/>
        </w:rPr>
        <w:t>.201</w:t>
      </w:r>
      <w:r w:rsidRPr="00087563">
        <w:rPr>
          <w:rFonts w:eastAsia="Times New Roman"/>
          <w:szCs w:val="24"/>
          <w:u w:val="single"/>
        </w:rPr>
        <w:t>8</w:t>
      </w:r>
      <w:r w:rsidRPr="00087563">
        <w:rPr>
          <w:rFonts w:eastAsia="Times New Roman"/>
          <w:szCs w:val="24"/>
          <w:lang w:val="pl-PL"/>
        </w:rPr>
        <w:t>.</w:t>
      </w:r>
      <w:r>
        <w:rPr>
          <w:rFonts w:eastAsia="Times New Roman"/>
          <w:szCs w:val="24"/>
          <w:lang w:val="pl-PL"/>
        </w:rPr>
        <w:t xml:space="preserve"> године, донео је</w:t>
      </w:r>
    </w:p>
    <w:p w:rsidR="00353483" w:rsidRDefault="00353483">
      <w:pPr>
        <w:spacing w:line="240" w:lineRule="auto"/>
        <w:jc w:val="both"/>
        <w:rPr>
          <w:rFonts w:ascii="Arial Narrow" w:eastAsia="Times New Roman" w:hAnsi="Arial Narrow"/>
          <w:b/>
          <w:szCs w:val="24"/>
        </w:rPr>
      </w:pPr>
    </w:p>
    <w:p w:rsidR="00353483" w:rsidRDefault="00353483">
      <w:pPr>
        <w:spacing w:line="240" w:lineRule="auto"/>
        <w:jc w:val="both"/>
        <w:rPr>
          <w:rFonts w:ascii="Arial Narrow" w:eastAsia="Times New Roman" w:hAnsi="Arial Narrow"/>
          <w:b/>
          <w:szCs w:val="24"/>
        </w:rPr>
      </w:pPr>
    </w:p>
    <w:p w:rsidR="00353483" w:rsidRPr="00087563" w:rsidRDefault="0041067C">
      <w:pPr>
        <w:spacing w:line="240" w:lineRule="auto"/>
        <w:ind w:firstLine="567"/>
        <w:jc w:val="center"/>
        <w:rPr>
          <w:rFonts w:ascii="Cambria" w:eastAsia="Times New Roman" w:hAnsi="Cambria"/>
          <w:sz w:val="48"/>
          <w:szCs w:val="48"/>
          <w:lang w:val="pl-PL"/>
        </w:rPr>
      </w:pPr>
      <w:r>
        <w:rPr>
          <w:rFonts w:ascii="Cambria" w:eastAsia="Times New Roman" w:hAnsi="Cambria"/>
          <w:b/>
          <w:sz w:val="48"/>
          <w:szCs w:val="48"/>
          <w:lang w:val="pl-PL"/>
        </w:rPr>
        <w:t xml:space="preserve">ПРАВИЛНИК </w:t>
      </w:r>
    </w:p>
    <w:p w:rsidR="00353483" w:rsidRDefault="0041067C">
      <w:pPr>
        <w:spacing w:line="240" w:lineRule="auto"/>
        <w:ind w:firstLine="567"/>
        <w:jc w:val="center"/>
        <w:rPr>
          <w:rFonts w:ascii="Cambria" w:eastAsia="Times New Roman" w:hAnsi="Cambria"/>
          <w:b/>
          <w:sz w:val="32"/>
          <w:szCs w:val="32"/>
          <w:lang w:val="pl-PL"/>
        </w:rPr>
      </w:pPr>
      <w:r>
        <w:rPr>
          <w:rFonts w:ascii="Cambria" w:eastAsia="Times New Roman" w:hAnsi="Cambria"/>
          <w:b/>
          <w:sz w:val="32"/>
          <w:szCs w:val="32"/>
          <w:lang w:val="pl-PL"/>
        </w:rPr>
        <w:t>О ДИСЦИПЛИНСКОЈ И МАТЕРИЈАЛНОЈ ОДГОВОРНОСТИ ЗАПОСЛЕНИХ</w:t>
      </w:r>
    </w:p>
    <w:p w:rsidR="00353483" w:rsidRDefault="00353483">
      <w:pPr>
        <w:spacing w:line="240" w:lineRule="auto"/>
        <w:ind w:firstLine="567"/>
        <w:jc w:val="center"/>
        <w:rPr>
          <w:rFonts w:ascii="Cambria" w:eastAsia="Times New Roman" w:hAnsi="Cambria"/>
          <w:b/>
          <w:szCs w:val="24"/>
          <w:lang w:val="pl-PL"/>
        </w:rPr>
      </w:pPr>
    </w:p>
    <w:p w:rsidR="00353483" w:rsidRDefault="00353483">
      <w:pPr>
        <w:spacing w:line="240" w:lineRule="auto"/>
        <w:ind w:firstLine="567"/>
        <w:jc w:val="center"/>
        <w:rPr>
          <w:rFonts w:ascii="Arial Narrow" w:eastAsia="Times New Roman" w:hAnsi="Arial Narrow"/>
          <w:b/>
          <w:i/>
          <w:szCs w:val="24"/>
          <w:lang w:val="pl-PL"/>
        </w:rPr>
      </w:pPr>
    </w:p>
    <w:p w:rsidR="00353483" w:rsidRDefault="0041067C">
      <w:pPr>
        <w:spacing w:line="240" w:lineRule="auto"/>
        <w:ind w:firstLine="567"/>
        <w:jc w:val="center"/>
        <w:rPr>
          <w:rFonts w:asciiTheme="majorHAnsi" w:eastAsia="Times New Roman" w:hAnsiTheme="majorHAnsi"/>
          <w:b/>
          <w:sz w:val="40"/>
          <w:szCs w:val="40"/>
          <w:lang w:val="pl-PL"/>
        </w:rPr>
      </w:pPr>
      <w:r>
        <w:rPr>
          <w:rFonts w:asciiTheme="majorHAnsi" w:eastAsia="Times New Roman" w:hAnsiTheme="majorHAnsi"/>
          <w:b/>
          <w:sz w:val="40"/>
          <w:szCs w:val="40"/>
          <w:lang w:val="pl-PL"/>
        </w:rPr>
        <w:t>I   Опште одредбе</w:t>
      </w:r>
    </w:p>
    <w:p w:rsidR="00353483" w:rsidRDefault="00353483">
      <w:pPr>
        <w:spacing w:line="240" w:lineRule="auto"/>
        <w:ind w:firstLine="567"/>
        <w:jc w:val="center"/>
        <w:rPr>
          <w:rFonts w:ascii="Arial Narrow" w:eastAsia="Times New Roman" w:hAnsi="Arial Narrow"/>
          <w:szCs w:val="24"/>
          <w:lang w:val="pl-PL"/>
        </w:rPr>
      </w:pPr>
    </w:p>
    <w:p w:rsidR="00353483" w:rsidRDefault="0041067C">
      <w:pPr>
        <w:spacing w:line="240" w:lineRule="auto"/>
        <w:ind w:firstLine="567"/>
        <w:jc w:val="center"/>
        <w:rPr>
          <w:rFonts w:eastAsia="Times New Roman"/>
          <w:b/>
          <w:szCs w:val="24"/>
          <w:lang w:val="pl-PL"/>
        </w:rPr>
      </w:pPr>
      <w:r>
        <w:rPr>
          <w:rFonts w:eastAsia="Times New Roman"/>
          <w:b/>
          <w:szCs w:val="24"/>
          <w:lang w:val="pl-PL"/>
        </w:rPr>
        <w:t>Члан 1.</w:t>
      </w:r>
    </w:p>
    <w:p w:rsidR="00353483" w:rsidRDefault="00636D90">
      <w:pPr>
        <w:spacing w:line="240" w:lineRule="auto"/>
        <w:ind w:firstLine="567"/>
        <w:jc w:val="both"/>
        <w:rPr>
          <w:rFonts w:eastAsia="Times New Roman"/>
          <w:szCs w:val="24"/>
          <w:lang w:val="pl-PL"/>
        </w:rPr>
      </w:pPr>
      <w:r>
        <w:rPr>
          <w:rFonts w:eastAsia="Times New Roman"/>
          <w:szCs w:val="24"/>
          <w:lang w:val="pl-PL"/>
        </w:rPr>
        <w:t xml:space="preserve">Овим правилником (у даљем тексту: Правилник) </w:t>
      </w:r>
      <w:r w:rsidR="0041067C">
        <w:rPr>
          <w:rFonts w:eastAsia="Times New Roman"/>
          <w:szCs w:val="24"/>
        </w:rPr>
        <w:t>Основне школе "</w:t>
      </w:r>
      <w:r w:rsidR="00C93F1C">
        <w:rPr>
          <w:rFonts w:eastAsia="Times New Roman"/>
          <w:szCs w:val="24"/>
        </w:rPr>
        <w:t>Васа Живковић</w:t>
      </w:r>
      <w:r w:rsidR="0041067C">
        <w:rPr>
          <w:rFonts w:eastAsia="Times New Roman"/>
          <w:szCs w:val="24"/>
        </w:rPr>
        <w:t xml:space="preserve">" у </w:t>
      </w:r>
      <w:r w:rsidR="0041067C">
        <w:rPr>
          <w:rFonts w:eastAsia="Times New Roman"/>
          <w:szCs w:val="24"/>
          <w:lang w:val="sr-Cyrl-CS"/>
        </w:rPr>
        <w:t>Панчеву</w:t>
      </w:r>
      <w:r w:rsidR="0041067C">
        <w:rPr>
          <w:rFonts w:eastAsia="Times New Roman"/>
          <w:szCs w:val="24"/>
        </w:rPr>
        <w:t xml:space="preserve"> (даље: Школа),</w:t>
      </w:r>
      <w:r>
        <w:rPr>
          <w:rFonts w:eastAsia="Times New Roman"/>
          <w:szCs w:val="24"/>
        </w:rPr>
        <w:t xml:space="preserve"> </w:t>
      </w:r>
      <w:r>
        <w:rPr>
          <w:rFonts w:eastAsia="Times New Roman"/>
          <w:szCs w:val="24"/>
          <w:lang w:val="pl-PL"/>
        </w:rPr>
        <w:t xml:space="preserve">уређује се: </w:t>
      </w:r>
      <w:r w:rsidR="0041067C">
        <w:rPr>
          <w:rFonts w:eastAsia="Times New Roman"/>
          <w:szCs w:val="24"/>
          <w:lang w:val="pl-PL"/>
        </w:rPr>
        <w:t>одговорност запослених за повреду радне обавезе, врсте повреда обавеза запослених, дисциплински поступак, органи у дисциплинском поступку, дисциплинске мере, евиденција о изреченим дисциплинским мерама, правна заштита запослених и материјална одговорност запослених.</w:t>
      </w:r>
    </w:p>
    <w:p w:rsidR="00636D90" w:rsidRDefault="00636D90">
      <w:pPr>
        <w:spacing w:line="240" w:lineRule="auto"/>
        <w:ind w:firstLine="567"/>
        <w:jc w:val="both"/>
        <w:rPr>
          <w:rFonts w:eastAsia="Times New Roman"/>
          <w:szCs w:val="24"/>
          <w:lang w:val="pl-PL"/>
        </w:rPr>
      </w:pPr>
    </w:p>
    <w:p w:rsidR="00353483" w:rsidRDefault="0041067C">
      <w:pPr>
        <w:spacing w:line="240" w:lineRule="auto"/>
        <w:ind w:firstLine="567"/>
        <w:jc w:val="center"/>
        <w:rPr>
          <w:rFonts w:eastAsia="Times New Roman"/>
          <w:b/>
          <w:szCs w:val="24"/>
          <w:lang w:val="pl-PL"/>
        </w:rPr>
      </w:pPr>
      <w:r>
        <w:rPr>
          <w:rFonts w:eastAsia="Times New Roman"/>
          <w:b/>
          <w:szCs w:val="24"/>
          <w:lang w:val="pl-PL"/>
        </w:rPr>
        <w:t>Члан 2.</w:t>
      </w:r>
    </w:p>
    <w:p w:rsidR="00353483" w:rsidRDefault="0041067C">
      <w:pPr>
        <w:spacing w:line="240" w:lineRule="auto"/>
        <w:jc w:val="both"/>
        <w:rPr>
          <w:rFonts w:eastAsia="Times New Roman"/>
          <w:szCs w:val="24"/>
        </w:rPr>
      </w:pPr>
      <w:r>
        <w:rPr>
          <w:rFonts w:eastAsia="Times New Roman"/>
          <w:szCs w:val="24"/>
          <w:lang w:val="sr-Cyrl-CS"/>
        </w:rPr>
        <w:t>Дисциплинска одговорност запосленог је одговорност за учињену повре</w:t>
      </w:r>
      <w:r>
        <w:rPr>
          <w:rFonts w:eastAsia="Times New Roman"/>
          <w:szCs w:val="24"/>
          <w:lang w:val="sr-Cyrl-CS"/>
        </w:rPr>
        <w:softHyphen/>
        <w:t>ду рад</w:t>
      </w:r>
      <w:r>
        <w:rPr>
          <w:rFonts w:eastAsia="Times New Roman"/>
          <w:szCs w:val="24"/>
          <w:lang w:val="sr-Latn-CS"/>
        </w:rPr>
        <w:softHyphen/>
      </w:r>
      <w:r>
        <w:rPr>
          <w:rFonts w:eastAsia="Times New Roman"/>
          <w:szCs w:val="24"/>
          <w:lang w:val="sr-Cyrl-CS"/>
        </w:rPr>
        <w:t>не обавезе или повреду забране.</w:t>
      </w:r>
    </w:p>
    <w:p w:rsidR="00353483" w:rsidRDefault="0041067C">
      <w:pPr>
        <w:spacing w:line="240" w:lineRule="auto"/>
        <w:ind w:firstLine="567"/>
        <w:jc w:val="center"/>
        <w:rPr>
          <w:rFonts w:eastAsia="Times New Roman"/>
          <w:b/>
          <w:szCs w:val="24"/>
          <w:lang w:val="pl-PL"/>
        </w:rPr>
      </w:pPr>
      <w:r>
        <w:rPr>
          <w:rFonts w:eastAsia="Times New Roman"/>
          <w:b/>
          <w:szCs w:val="24"/>
          <w:lang w:val="pl-PL"/>
        </w:rPr>
        <w:t>Члан 3.</w:t>
      </w:r>
    </w:p>
    <w:p w:rsidR="00353483" w:rsidRDefault="0041067C">
      <w:pPr>
        <w:spacing w:line="240" w:lineRule="auto"/>
        <w:jc w:val="both"/>
        <w:rPr>
          <w:rFonts w:eastAsia="Times New Roman"/>
          <w:szCs w:val="24"/>
          <w:lang w:val="pl-PL"/>
        </w:rPr>
      </w:pPr>
      <w:r>
        <w:rPr>
          <w:rFonts w:eastAsia="Times New Roman"/>
          <w:szCs w:val="24"/>
          <w:lang w:val="pl-PL"/>
        </w:rPr>
        <w:t>Запослени у школи одговарају за повреду радне обавезе која је у време извршења била прописана Законом, Статутом школе и овим правилником.</w:t>
      </w:r>
    </w:p>
    <w:p w:rsidR="00353483" w:rsidRDefault="00353483">
      <w:pPr>
        <w:spacing w:line="240" w:lineRule="auto"/>
        <w:rPr>
          <w:rFonts w:eastAsia="Times New Roman"/>
          <w:b/>
          <w:bCs/>
          <w:iCs/>
          <w:szCs w:val="24"/>
          <w:lang w:val="pl-PL"/>
        </w:rPr>
      </w:pPr>
    </w:p>
    <w:p w:rsidR="00353483" w:rsidRDefault="0041067C" w:rsidP="00636D90">
      <w:pPr>
        <w:spacing w:line="240" w:lineRule="auto"/>
        <w:jc w:val="center"/>
        <w:rPr>
          <w:rFonts w:eastAsia="Times New Roman"/>
          <w:b/>
          <w:bCs/>
          <w:i/>
          <w:iCs/>
          <w:sz w:val="32"/>
          <w:szCs w:val="32"/>
        </w:rPr>
      </w:pPr>
      <w:r>
        <w:rPr>
          <w:rFonts w:eastAsia="Times New Roman"/>
          <w:b/>
          <w:bCs/>
          <w:i/>
          <w:iCs/>
          <w:sz w:val="32"/>
          <w:szCs w:val="32"/>
        </w:rPr>
        <w:t>1. Обавезе запослених</w:t>
      </w:r>
    </w:p>
    <w:p w:rsidR="00353483" w:rsidRDefault="00353483">
      <w:pPr>
        <w:spacing w:line="240" w:lineRule="auto"/>
        <w:jc w:val="both"/>
        <w:rPr>
          <w:rFonts w:eastAsia="Times New Roman"/>
          <w:szCs w:val="24"/>
        </w:rPr>
      </w:pPr>
    </w:p>
    <w:p w:rsidR="00353483" w:rsidRDefault="0041067C">
      <w:pPr>
        <w:spacing w:line="240" w:lineRule="auto"/>
        <w:jc w:val="center"/>
        <w:rPr>
          <w:rFonts w:eastAsia="Times New Roman"/>
          <w:b/>
          <w:bCs/>
          <w:iCs/>
          <w:szCs w:val="24"/>
          <w:lang w:val="pl-PL"/>
        </w:rPr>
      </w:pPr>
      <w:r>
        <w:rPr>
          <w:rFonts w:eastAsia="Times New Roman"/>
          <w:b/>
          <w:bCs/>
          <w:iCs/>
          <w:szCs w:val="24"/>
          <w:lang w:val="pl-PL"/>
        </w:rPr>
        <w:t xml:space="preserve">          Члан 4.</w:t>
      </w:r>
    </w:p>
    <w:p w:rsidR="00353483" w:rsidRDefault="0041067C">
      <w:pPr>
        <w:spacing w:line="240" w:lineRule="auto"/>
        <w:jc w:val="both"/>
        <w:rPr>
          <w:rFonts w:eastAsia="Times New Roman"/>
          <w:szCs w:val="24"/>
        </w:rPr>
      </w:pPr>
      <w:r>
        <w:rPr>
          <w:rFonts w:eastAsia="Times New Roman"/>
          <w:szCs w:val="24"/>
        </w:rPr>
        <w:t>Запослени је дужан:</w:t>
      </w:r>
    </w:p>
    <w:p w:rsidR="00353483" w:rsidRDefault="0041067C">
      <w:pPr>
        <w:spacing w:line="240" w:lineRule="auto"/>
        <w:jc w:val="both"/>
        <w:rPr>
          <w:rFonts w:eastAsia="Times New Roman"/>
          <w:szCs w:val="24"/>
        </w:rPr>
      </w:pPr>
      <w:r>
        <w:rPr>
          <w:rFonts w:eastAsia="Times New Roman"/>
          <w:szCs w:val="24"/>
        </w:rPr>
        <w:t>1)</w:t>
      </w:r>
      <w:r w:rsidR="00636D90">
        <w:rPr>
          <w:rFonts w:eastAsia="Times New Roman"/>
          <w:szCs w:val="24"/>
        </w:rPr>
        <w:t xml:space="preserve"> </w:t>
      </w:r>
      <w:r>
        <w:rPr>
          <w:rFonts w:eastAsia="Times New Roman"/>
          <w:szCs w:val="24"/>
        </w:rPr>
        <w:t>да савесно и одговорно обавља послове на којима ради;</w:t>
      </w:r>
    </w:p>
    <w:p w:rsidR="00353483" w:rsidRDefault="0041067C">
      <w:pPr>
        <w:spacing w:line="240" w:lineRule="auto"/>
        <w:jc w:val="both"/>
        <w:rPr>
          <w:rFonts w:eastAsia="Times New Roman"/>
          <w:szCs w:val="24"/>
        </w:rPr>
      </w:pPr>
      <w:r>
        <w:rPr>
          <w:rFonts w:eastAsia="Times New Roman"/>
          <w:szCs w:val="24"/>
        </w:rPr>
        <w:t>2) да поштује организацију рада, као и правила Школе у вези са испуњавањем уговорних и других обавеза из радног односа;</w:t>
      </w:r>
    </w:p>
    <w:p w:rsidR="00353483" w:rsidRDefault="0041067C">
      <w:pPr>
        <w:spacing w:line="240" w:lineRule="auto"/>
        <w:jc w:val="both"/>
        <w:rPr>
          <w:rFonts w:eastAsia="Times New Roman"/>
          <w:szCs w:val="24"/>
        </w:rPr>
      </w:pPr>
      <w:r>
        <w:rPr>
          <w:rFonts w:eastAsia="Times New Roman"/>
          <w:szCs w:val="24"/>
        </w:rPr>
        <w:t xml:space="preserve">3) да обавести Школу о битним околностима које утичу или би могле да утичу на обављање послова утврђених </w:t>
      </w:r>
      <w:r w:rsidR="00C93F1C">
        <w:rPr>
          <w:rFonts w:eastAsia="Times New Roman"/>
          <w:szCs w:val="24"/>
        </w:rPr>
        <w:t>Правилником о организацији и систематизацији послова и уговором о раду</w:t>
      </w:r>
      <w:r>
        <w:rPr>
          <w:rFonts w:eastAsia="Times New Roman"/>
          <w:szCs w:val="24"/>
        </w:rPr>
        <w:t>;</w:t>
      </w:r>
    </w:p>
    <w:p w:rsidR="00353483" w:rsidRDefault="0041067C">
      <w:pPr>
        <w:spacing w:line="240" w:lineRule="auto"/>
        <w:jc w:val="both"/>
        <w:rPr>
          <w:rFonts w:eastAsia="Times New Roman"/>
          <w:szCs w:val="24"/>
          <w:lang w:val="pl-PL"/>
        </w:rPr>
      </w:pPr>
      <w:r>
        <w:rPr>
          <w:rFonts w:eastAsia="Times New Roman"/>
          <w:szCs w:val="24"/>
        </w:rPr>
        <w:t>4) да обавести Школу о свакој врсти потенцијалне опасности за живот и здравље и настанак материјалне штете.</w:t>
      </w:r>
    </w:p>
    <w:p w:rsidR="00353483" w:rsidRDefault="00353483">
      <w:pPr>
        <w:spacing w:line="240" w:lineRule="auto"/>
        <w:ind w:firstLine="567"/>
        <w:jc w:val="center"/>
        <w:rPr>
          <w:rFonts w:eastAsia="Times New Roman"/>
          <w:b/>
          <w:szCs w:val="24"/>
          <w:lang w:val="pl-PL"/>
        </w:rPr>
      </w:pPr>
    </w:p>
    <w:p w:rsidR="00353483" w:rsidRDefault="0041067C" w:rsidP="00742ABA">
      <w:pPr>
        <w:spacing w:line="240" w:lineRule="auto"/>
        <w:jc w:val="center"/>
        <w:rPr>
          <w:rFonts w:eastAsia="Times New Roman"/>
          <w:b/>
          <w:bCs/>
          <w:i/>
          <w:iCs/>
          <w:sz w:val="32"/>
          <w:szCs w:val="32"/>
        </w:rPr>
      </w:pPr>
      <w:r>
        <w:rPr>
          <w:rFonts w:eastAsia="Times New Roman"/>
          <w:b/>
          <w:bCs/>
          <w:i/>
          <w:iCs/>
          <w:sz w:val="32"/>
          <w:szCs w:val="32"/>
        </w:rPr>
        <w:t>2. Одговорност запослених</w:t>
      </w:r>
    </w:p>
    <w:p w:rsidR="00353483" w:rsidRDefault="00353483">
      <w:pPr>
        <w:spacing w:line="240" w:lineRule="auto"/>
        <w:rPr>
          <w:rFonts w:eastAsia="Times New Roman"/>
          <w:b/>
          <w:szCs w:val="24"/>
          <w:lang w:val="pl-PL"/>
        </w:rPr>
      </w:pPr>
    </w:p>
    <w:p w:rsidR="00353483" w:rsidRDefault="0041067C">
      <w:pPr>
        <w:spacing w:line="240" w:lineRule="auto"/>
        <w:ind w:firstLine="600"/>
        <w:jc w:val="center"/>
        <w:rPr>
          <w:rFonts w:eastAsia="Times New Roman"/>
          <w:b/>
          <w:szCs w:val="24"/>
          <w:lang w:val="pl-PL"/>
        </w:rPr>
      </w:pPr>
      <w:bookmarkStart w:id="0" w:name="str_2"/>
      <w:bookmarkEnd w:id="0"/>
      <w:r>
        <w:rPr>
          <w:rFonts w:eastAsia="Times New Roman"/>
          <w:b/>
          <w:szCs w:val="24"/>
          <w:lang w:val="pl-PL"/>
        </w:rPr>
        <w:t>Члан 5.</w:t>
      </w:r>
    </w:p>
    <w:p w:rsidR="00353483" w:rsidRDefault="0041067C">
      <w:pPr>
        <w:spacing w:line="240" w:lineRule="auto"/>
        <w:jc w:val="both"/>
        <w:rPr>
          <w:rFonts w:eastAsia="Times New Roman"/>
          <w:szCs w:val="24"/>
        </w:rPr>
      </w:pPr>
      <w:r>
        <w:rPr>
          <w:rFonts w:eastAsia="Times New Roman"/>
          <w:szCs w:val="24"/>
        </w:rPr>
        <w:t>Запослени одговара за:</w:t>
      </w:r>
    </w:p>
    <w:p w:rsidR="00353483" w:rsidRDefault="0041067C">
      <w:pPr>
        <w:spacing w:line="240" w:lineRule="auto"/>
        <w:jc w:val="both"/>
        <w:rPr>
          <w:rFonts w:eastAsia="Times New Roman"/>
          <w:szCs w:val="24"/>
        </w:rPr>
      </w:pPr>
      <w:r>
        <w:rPr>
          <w:rFonts w:eastAsia="Times New Roman"/>
          <w:szCs w:val="24"/>
          <w:lang w:val="ru-RU"/>
        </w:rPr>
        <w:t xml:space="preserve">1) </w:t>
      </w:r>
      <w:r>
        <w:rPr>
          <w:rFonts w:eastAsia="Times New Roman"/>
          <w:szCs w:val="24"/>
        </w:rPr>
        <w:t>лакшу повреду радне обавезе утврђену општим актом Школе и Законом</w:t>
      </w:r>
      <w:r>
        <w:rPr>
          <w:rFonts w:eastAsia="Times New Roman"/>
          <w:szCs w:val="24"/>
          <w:lang w:val="sr-Cyrl-CS"/>
        </w:rPr>
        <w:t>;</w:t>
      </w:r>
    </w:p>
    <w:p w:rsidR="00353483" w:rsidRDefault="0041067C">
      <w:pPr>
        <w:spacing w:line="240" w:lineRule="auto"/>
        <w:jc w:val="both"/>
        <w:rPr>
          <w:rFonts w:eastAsia="Times New Roman"/>
          <w:szCs w:val="24"/>
        </w:rPr>
      </w:pPr>
      <w:r>
        <w:rPr>
          <w:rFonts w:eastAsia="Times New Roman"/>
          <w:szCs w:val="24"/>
        </w:rPr>
        <w:lastRenderedPageBreak/>
        <w:t>2) т</w:t>
      </w:r>
      <w:r>
        <w:rPr>
          <w:rFonts w:eastAsia="Times New Roman"/>
          <w:szCs w:val="24"/>
          <w:lang w:val="sr-Cyrl-CS"/>
        </w:rPr>
        <w:t>еж</w:t>
      </w:r>
      <w:r>
        <w:rPr>
          <w:rFonts w:eastAsia="Times New Roman"/>
          <w:szCs w:val="24"/>
        </w:rPr>
        <w:t>у повреду радне обавезе прописану Законом;</w:t>
      </w:r>
    </w:p>
    <w:p w:rsidR="00353483" w:rsidRDefault="0041067C">
      <w:pPr>
        <w:spacing w:line="240" w:lineRule="auto"/>
        <w:jc w:val="both"/>
        <w:rPr>
          <w:rFonts w:eastAsia="Times New Roman"/>
          <w:szCs w:val="24"/>
        </w:rPr>
      </w:pPr>
      <w:r>
        <w:rPr>
          <w:rFonts w:eastAsia="Times New Roman"/>
          <w:szCs w:val="24"/>
        </w:rPr>
        <w:t>3) повреду забране из чл. 110-113. Закона</w:t>
      </w:r>
      <w:r w:rsidR="00742ABA">
        <w:rPr>
          <w:rFonts w:eastAsia="Times New Roman"/>
          <w:szCs w:val="24"/>
        </w:rPr>
        <w:t xml:space="preserve"> </w:t>
      </w:r>
      <w:r>
        <w:rPr>
          <w:rFonts w:eastAsia="Times New Roman"/>
          <w:szCs w:val="24"/>
        </w:rPr>
        <w:t>(</w:t>
      </w:r>
      <w:r>
        <w:rPr>
          <w:rFonts w:eastAsia="Times New Roman"/>
          <w:szCs w:val="24"/>
          <w:lang w:val="ru-RU"/>
        </w:rPr>
        <w:t>повреду забране дискриминације, забране насиља</w:t>
      </w:r>
      <w:r>
        <w:rPr>
          <w:rFonts w:eastAsia="Times New Roman"/>
          <w:szCs w:val="24"/>
        </w:rPr>
        <w:t>,</w:t>
      </w:r>
      <w:r>
        <w:rPr>
          <w:rFonts w:eastAsia="Times New Roman"/>
          <w:szCs w:val="24"/>
          <w:lang w:val="ru-RU"/>
        </w:rPr>
        <w:t xml:space="preserve"> злостављања и  занемаривања</w:t>
      </w:r>
      <w:r>
        <w:rPr>
          <w:rFonts w:eastAsia="Times New Roman"/>
          <w:szCs w:val="24"/>
        </w:rPr>
        <w:t xml:space="preserve">, </w:t>
      </w:r>
      <w:r>
        <w:rPr>
          <w:rFonts w:eastAsia="Times New Roman"/>
          <w:szCs w:val="24"/>
          <w:lang w:val="ru-RU"/>
        </w:rPr>
        <w:t>забране</w:t>
      </w:r>
      <w:r w:rsidR="000B7C14">
        <w:rPr>
          <w:rFonts w:eastAsia="Times New Roman"/>
          <w:szCs w:val="24"/>
          <w:lang w:val="ru-RU"/>
        </w:rPr>
        <w:t xml:space="preserve"> </w:t>
      </w:r>
      <w:r>
        <w:rPr>
          <w:rFonts w:eastAsia="Times New Roman"/>
          <w:szCs w:val="24"/>
          <w:lang w:val="sr-Cyrl-CS"/>
        </w:rPr>
        <w:t>понашања које вређа углед, част или достојанство</w:t>
      </w:r>
      <w:r>
        <w:rPr>
          <w:rFonts w:eastAsia="Times New Roman"/>
          <w:szCs w:val="24"/>
          <w:lang w:val="ru-RU"/>
        </w:rPr>
        <w:t xml:space="preserve"> и забране страначког организовања и</w:t>
      </w:r>
      <w:r w:rsidR="000B7C14">
        <w:rPr>
          <w:rFonts w:eastAsia="Times New Roman"/>
          <w:szCs w:val="24"/>
          <w:lang w:val="ru-RU"/>
        </w:rPr>
        <w:t xml:space="preserve"> </w:t>
      </w:r>
      <w:r>
        <w:rPr>
          <w:rFonts w:eastAsia="Times New Roman"/>
          <w:szCs w:val="24"/>
          <w:lang w:val="ru-RU"/>
        </w:rPr>
        <w:t>деловања прописану законом</w:t>
      </w:r>
      <w:r>
        <w:rPr>
          <w:rFonts w:eastAsia="Times New Roman"/>
          <w:szCs w:val="24"/>
        </w:rPr>
        <w:t>)</w:t>
      </w:r>
      <w:r>
        <w:rPr>
          <w:rFonts w:eastAsia="Times New Roman"/>
          <w:szCs w:val="24"/>
          <w:lang w:val="ru-RU"/>
        </w:rPr>
        <w:t>;</w:t>
      </w:r>
    </w:p>
    <w:p w:rsidR="00353483" w:rsidRDefault="0041067C">
      <w:pPr>
        <w:spacing w:line="240" w:lineRule="auto"/>
        <w:jc w:val="both"/>
        <w:rPr>
          <w:rFonts w:eastAsia="Times New Roman"/>
          <w:szCs w:val="24"/>
        </w:rPr>
      </w:pPr>
      <w:r>
        <w:rPr>
          <w:rFonts w:eastAsia="Times New Roman"/>
          <w:szCs w:val="24"/>
          <w:lang w:val="ru-RU"/>
        </w:rPr>
        <w:t xml:space="preserve">4) </w:t>
      </w:r>
      <w:r>
        <w:rPr>
          <w:rFonts w:eastAsia="Times New Roman"/>
          <w:szCs w:val="24"/>
        </w:rPr>
        <w:t xml:space="preserve">материјалну штету коју нанесе Школи, намерно или крајњом непажњом, у складу са Законом. </w:t>
      </w: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6</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Местом извршења повреде  радне обавезе или забране сматра се како место где је учинилац радио или био дужан да ради, тако и место где је после</w:t>
      </w:r>
      <w:r>
        <w:rPr>
          <w:rFonts w:eastAsia="Times New Roman"/>
          <w:szCs w:val="24"/>
          <w:lang w:val="sr-Cyrl-CS"/>
        </w:rPr>
        <w:softHyphen/>
        <w:t>дица повреде на</w:t>
      </w:r>
      <w:r>
        <w:rPr>
          <w:rFonts w:eastAsia="Times New Roman"/>
          <w:szCs w:val="24"/>
          <w:lang w:val="sr-Latn-CS"/>
        </w:rPr>
        <w:softHyphen/>
      </w:r>
      <w:r>
        <w:rPr>
          <w:rFonts w:eastAsia="Times New Roman"/>
          <w:szCs w:val="24"/>
          <w:lang w:val="sr-Cyrl-CS"/>
        </w:rPr>
        <w:t>ступила или место где је последица према умишљају учиниоца требало да наступи.</w:t>
      </w:r>
    </w:p>
    <w:p w:rsidR="00353483" w:rsidRDefault="00353483">
      <w:pPr>
        <w:spacing w:line="240" w:lineRule="auto"/>
        <w:jc w:val="both"/>
        <w:rPr>
          <w:rFonts w:eastAsia="Times New Roman"/>
          <w:szCs w:val="24"/>
          <w:lang w:val="sr-Cyrl-CS"/>
        </w:rPr>
      </w:pPr>
    </w:p>
    <w:p w:rsidR="00353483" w:rsidRDefault="0041067C">
      <w:pPr>
        <w:keepNext/>
        <w:tabs>
          <w:tab w:val="left" w:pos="1872"/>
        </w:tabs>
        <w:spacing w:line="240" w:lineRule="auto"/>
        <w:jc w:val="center"/>
        <w:rPr>
          <w:rFonts w:eastAsia="Times New Roman"/>
          <w:szCs w:val="24"/>
          <w:lang w:val="sr-Cyrl-CS"/>
        </w:rPr>
      </w:pPr>
      <w:r>
        <w:rPr>
          <w:rFonts w:eastAsia="Times New Roman"/>
          <w:b/>
          <w:szCs w:val="24"/>
          <w:lang w:val="sr-Cyrl-CS"/>
        </w:rPr>
        <w:t xml:space="preserve">         Члан </w:t>
      </w:r>
      <w:r>
        <w:rPr>
          <w:rFonts w:eastAsia="Times New Roman"/>
          <w:b/>
          <w:szCs w:val="24"/>
          <w:lang w:val="sr-Latn-CS"/>
        </w:rPr>
        <w:t>7</w:t>
      </w:r>
      <w:r>
        <w:rPr>
          <w:rFonts w:eastAsia="Times New Roman"/>
          <w:b/>
          <w:szCs w:val="24"/>
          <w:lang w:val="sr-Cyrl-CS"/>
        </w:rPr>
        <w:t>.</w:t>
      </w:r>
    </w:p>
    <w:p w:rsidR="00353483" w:rsidRDefault="0041067C">
      <w:pPr>
        <w:spacing w:line="240" w:lineRule="auto"/>
        <w:jc w:val="both"/>
        <w:rPr>
          <w:rFonts w:eastAsia="Times New Roman"/>
          <w:spacing w:val="-4"/>
          <w:szCs w:val="24"/>
          <w:lang w:val="sr-Cyrl-CS"/>
        </w:rPr>
      </w:pPr>
      <w:r>
        <w:rPr>
          <w:rFonts w:eastAsia="Times New Roman"/>
          <w:spacing w:val="-4"/>
          <w:szCs w:val="24"/>
          <w:lang w:val="sr-Cyrl-CS"/>
        </w:rPr>
        <w:t>Време извршења повреде радне обавезе или забране јесте време када је извр</w:t>
      </w:r>
      <w:r>
        <w:rPr>
          <w:rFonts w:eastAsia="Times New Roman"/>
          <w:spacing w:val="-4"/>
          <w:szCs w:val="24"/>
          <w:lang w:val="sr-Latn-CS"/>
        </w:rPr>
        <w:softHyphen/>
      </w:r>
      <w:r>
        <w:rPr>
          <w:rFonts w:eastAsia="Times New Roman"/>
          <w:spacing w:val="-4"/>
          <w:szCs w:val="24"/>
          <w:lang w:val="sr-Cyrl-CS"/>
        </w:rPr>
        <w:t>шилац радио (када су у питању повреде извршене чињењем) или био дужан да ради (ка</w:t>
      </w:r>
      <w:r>
        <w:rPr>
          <w:rFonts w:eastAsia="Times New Roman"/>
          <w:spacing w:val="-4"/>
          <w:szCs w:val="24"/>
          <w:lang w:val="sr-Latn-CS"/>
        </w:rPr>
        <w:softHyphen/>
      </w:r>
      <w:r>
        <w:rPr>
          <w:rFonts w:eastAsia="Times New Roman"/>
          <w:spacing w:val="-4"/>
          <w:szCs w:val="24"/>
          <w:lang w:val="sr-Cyrl-CS"/>
        </w:rPr>
        <w:t>да су у питању повреде извршене нечињењем), без обзира на то када је наступила последица.</w:t>
      </w:r>
    </w:p>
    <w:p w:rsidR="00353483" w:rsidRDefault="00353483">
      <w:pPr>
        <w:spacing w:line="240" w:lineRule="auto"/>
        <w:jc w:val="both"/>
        <w:rPr>
          <w:rFonts w:eastAsia="Times New Roman"/>
          <w:szCs w:val="24"/>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8</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Дисциплински може одговарати само запослени који је повреду радне обавезе или забране извршио у стању урачунљивости и поступајући с умиш</w:t>
      </w:r>
      <w:r>
        <w:rPr>
          <w:rFonts w:eastAsia="Times New Roman"/>
          <w:szCs w:val="24"/>
          <w:lang w:val="sr-Cyrl-CS"/>
        </w:rPr>
        <w:softHyphen/>
        <w:t>љајем или из нехата.</w:t>
      </w:r>
    </w:p>
    <w:p w:rsidR="00353483" w:rsidRDefault="00353483">
      <w:pPr>
        <w:spacing w:line="240" w:lineRule="auto"/>
        <w:ind w:firstLine="600"/>
        <w:jc w:val="both"/>
        <w:rPr>
          <w:rFonts w:eastAsia="Times New Roman"/>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9</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Разлози који искључују постојање повреде радне обавезе или забране су:</w:t>
      </w:r>
    </w:p>
    <w:p w:rsidR="00353483" w:rsidRDefault="0041067C">
      <w:pPr>
        <w:spacing w:line="240" w:lineRule="auto"/>
        <w:jc w:val="both"/>
        <w:rPr>
          <w:rFonts w:eastAsia="Times New Roman"/>
          <w:szCs w:val="24"/>
          <w:lang w:val="sr-Cyrl-CS"/>
        </w:rPr>
      </w:pPr>
      <w:r>
        <w:rPr>
          <w:rFonts w:eastAsia="Times New Roman"/>
          <w:szCs w:val="24"/>
        </w:rPr>
        <w:t xml:space="preserve">1) </w:t>
      </w:r>
      <w:r>
        <w:rPr>
          <w:rFonts w:eastAsia="Times New Roman"/>
          <w:szCs w:val="24"/>
          <w:lang w:val="sr-Cyrl-CS"/>
        </w:rPr>
        <w:t>поступање у нужној одбрани,</w:t>
      </w:r>
    </w:p>
    <w:p w:rsidR="00353483" w:rsidRDefault="0041067C">
      <w:pPr>
        <w:spacing w:line="240" w:lineRule="auto"/>
        <w:jc w:val="both"/>
        <w:rPr>
          <w:rFonts w:eastAsia="Times New Roman"/>
          <w:szCs w:val="24"/>
          <w:lang w:val="sr-Cyrl-CS"/>
        </w:rPr>
      </w:pPr>
      <w:r>
        <w:rPr>
          <w:rFonts w:eastAsia="Times New Roman"/>
          <w:szCs w:val="24"/>
        </w:rPr>
        <w:t xml:space="preserve">2) </w:t>
      </w:r>
      <w:r>
        <w:rPr>
          <w:rFonts w:eastAsia="Times New Roman"/>
          <w:szCs w:val="24"/>
          <w:lang w:val="sr-Cyrl-CS"/>
        </w:rPr>
        <w:t>поступање у крајњој нужди.</w:t>
      </w: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10</w:t>
      </w:r>
      <w:r>
        <w:rPr>
          <w:rFonts w:eastAsia="Times New Roman"/>
          <w:b/>
          <w:szCs w:val="24"/>
          <w:lang w:val="sr-Cyrl-CS"/>
        </w:rPr>
        <w:t>.</w:t>
      </w:r>
    </w:p>
    <w:p w:rsidR="00353483" w:rsidRDefault="00353483">
      <w:pPr>
        <w:spacing w:line="240" w:lineRule="auto"/>
        <w:ind w:firstLine="567"/>
        <w:jc w:val="both"/>
        <w:rPr>
          <w:rFonts w:eastAsia="Times New Roman"/>
          <w:szCs w:val="24"/>
          <w:lang w:val="pl-PL"/>
        </w:rPr>
      </w:pPr>
    </w:p>
    <w:p w:rsidR="00353483" w:rsidRDefault="0041067C">
      <w:pPr>
        <w:spacing w:line="240" w:lineRule="auto"/>
        <w:jc w:val="both"/>
        <w:rPr>
          <w:rFonts w:eastAsia="Times New Roman"/>
          <w:szCs w:val="24"/>
          <w:lang w:val="sr-Cyrl-CS"/>
        </w:rPr>
      </w:pPr>
      <w:r>
        <w:rPr>
          <w:rFonts w:eastAsia="Times New Roman"/>
          <w:szCs w:val="24"/>
          <w:lang w:val="sr-Cyrl-CS"/>
        </w:rPr>
        <w:t>Разлози који искључују дисциплинску одговорност запосленог, и поред учињене повреде радне обавезе или забране су:</w:t>
      </w:r>
    </w:p>
    <w:p w:rsidR="00353483" w:rsidRDefault="0041067C">
      <w:pPr>
        <w:spacing w:line="240" w:lineRule="auto"/>
        <w:jc w:val="both"/>
        <w:rPr>
          <w:rFonts w:eastAsia="Times New Roman"/>
          <w:szCs w:val="24"/>
          <w:lang w:val="sr-Cyrl-CS"/>
        </w:rPr>
      </w:pPr>
      <w:r>
        <w:rPr>
          <w:rFonts w:eastAsia="Times New Roman"/>
          <w:szCs w:val="24"/>
        </w:rPr>
        <w:t xml:space="preserve">1) </w:t>
      </w:r>
      <w:r>
        <w:rPr>
          <w:rFonts w:eastAsia="Times New Roman"/>
          <w:szCs w:val="24"/>
          <w:lang w:val="sr-Cyrl-CS"/>
        </w:rPr>
        <w:t>поступање у стварној заблуди;</w:t>
      </w:r>
    </w:p>
    <w:p w:rsidR="00353483" w:rsidRDefault="0041067C">
      <w:pPr>
        <w:spacing w:line="240" w:lineRule="auto"/>
        <w:jc w:val="both"/>
        <w:rPr>
          <w:rFonts w:eastAsia="Times New Roman"/>
          <w:szCs w:val="24"/>
          <w:lang w:val="sr-Cyrl-CS"/>
        </w:rPr>
      </w:pPr>
      <w:r>
        <w:rPr>
          <w:rFonts w:eastAsia="Times New Roman"/>
          <w:szCs w:val="24"/>
        </w:rPr>
        <w:t xml:space="preserve">2) </w:t>
      </w:r>
      <w:r>
        <w:rPr>
          <w:rFonts w:eastAsia="Times New Roman"/>
          <w:szCs w:val="24"/>
          <w:lang w:val="sr-Cyrl-CS"/>
        </w:rPr>
        <w:t>поступање у оправданој правној заблуди;</w:t>
      </w:r>
    </w:p>
    <w:p w:rsidR="00353483" w:rsidRDefault="0041067C">
      <w:pPr>
        <w:spacing w:line="240" w:lineRule="auto"/>
        <w:jc w:val="both"/>
        <w:rPr>
          <w:rFonts w:eastAsia="Times New Roman"/>
          <w:szCs w:val="24"/>
          <w:lang w:val="sr-Latn-CS"/>
        </w:rPr>
      </w:pPr>
      <w:r>
        <w:rPr>
          <w:rFonts w:eastAsia="Times New Roman"/>
          <w:szCs w:val="24"/>
        </w:rPr>
        <w:t xml:space="preserve">3) </w:t>
      </w:r>
      <w:r>
        <w:rPr>
          <w:rFonts w:eastAsia="Times New Roman"/>
          <w:szCs w:val="24"/>
          <w:lang w:val="sr-Cyrl-CS"/>
        </w:rPr>
        <w:t>поступање под утицајем силе или претње.</w:t>
      </w:r>
    </w:p>
    <w:p w:rsidR="00353483" w:rsidRDefault="00353483">
      <w:pPr>
        <w:spacing w:line="240" w:lineRule="auto"/>
        <w:ind w:firstLine="680"/>
        <w:jc w:val="both"/>
        <w:rPr>
          <w:rFonts w:eastAsia="Times New Roman"/>
          <w:szCs w:val="24"/>
          <w:lang w:val="sr-Latn-CS"/>
        </w:rPr>
      </w:pPr>
    </w:p>
    <w:p w:rsidR="00353483" w:rsidRDefault="00353483">
      <w:pPr>
        <w:spacing w:line="240" w:lineRule="auto"/>
        <w:ind w:firstLine="680"/>
        <w:jc w:val="both"/>
        <w:rPr>
          <w:rFonts w:eastAsia="Times New Roman"/>
          <w:szCs w:val="24"/>
          <w:lang w:val="sr-Latn-CS"/>
        </w:rPr>
      </w:pPr>
    </w:p>
    <w:p w:rsidR="00353483" w:rsidRDefault="0041067C">
      <w:pPr>
        <w:spacing w:line="240" w:lineRule="auto"/>
        <w:ind w:firstLine="680"/>
        <w:jc w:val="center"/>
        <w:rPr>
          <w:rFonts w:asciiTheme="majorHAnsi" w:eastAsia="Times New Roman" w:hAnsiTheme="majorHAnsi"/>
          <w:b/>
          <w:sz w:val="40"/>
          <w:szCs w:val="40"/>
          <w:lang w:val="sr-Latn-CS"/>
        </w:rPr>
      </w:pPr>
      <w:r>
        <w:rPr>
          <w:rFonts w:asciiTheme="majorHAnsi" w:eastAsia="Times New Roman" w:hAnsiTheme="majorHAnsi"/>
          <w:b/>
          <w:sz w:val="40"/>
          <w:szCs w:val="40"/>
          <w:lang w:val="sr-Latn-CS"/>
        </w:rPr>
        <w:t>II   Врсте повреда обавеза запослених</w:t>
      </w:r>
    </w:p>
    <w:p w:rsidR="00353483" w:rsidRDefault="00353483">
      <w:pPr>
        <w:spacing w:line="240" w:lineRule="auto"/>
        <w:ind w:firstLine="680"/>
        <w:jc w:val="center"/>
        <w:rPr>
          <w:rFonts w:eastAsia="Times New Roman"/>
          <w:b/>
          <w:i/>
          <w:szCs w:val="24"/>
          <w:lang w:val="sr-Latn-CS"/>
        </w:rPr>
      </w:pPr>
    </w:p>
    <w:p w:rsidR="00353483" w:rsidRDefault="00353483">
      <w:pPr>
        <w:spacing w:line="240" w:lineRule="auto"/>
        <w:ind w:firstLine="680"/>
        <w:jc w:val="center"/>
        <w:rPr>
          <w:rFonts w:eastAsia="Times New Roman"/>
          <w:b/>
          <w:i/>
          <w:szCs w:val="24"/>
          <w:lang w:val="sr-Latn-CS"/>
        </w:rPr>
      </w:pPr>
    </w:p>
    <w:p w:rsidR="00353483" w:rsidRDefault="0041067C" w:rsidP="00742ABA">
      <w:pPr>
        <w:spacing w:line="240" w:lineRule="auto"/>
        <w:jc w:val="center"/>
        <w:rPr>
          <w:rFonts w:eastAsia="Times New Roman"/>
          <w:b/>
          <w:i/>
          <w:sz w:val="28"/>
          <w:szCs w:val="28"/>
          <w:lang w:val="sr-Cyrl-CS"/>
        </w:rPr>
      </w:pPr>
      <w:r>
        <w:rPr>
          <w:rFonts w:eastAsia="Times New Roman"/>
          <w:b/>
          <w:i/>
          <w:sz w:val="28"/>
          <w:szCs w:val="28"/>
        </w:rPr>
        <w:t xml:space="preserve">1. </w:t>
      </w:r>
      <w:r>
        <w:rPr>
          <w:rFonts w:eastAsia="Times New Roman"/>
          <w:b/>
          <w:i/>
          <w:sz w:val="28"/>
          <w:szCs w:val="28"/>
          <w:lang w:val="sr-Cyrl-CS"/>
        </w:rPr>
        <w:t>Лакше повреде радних обавеза запослених</w:t>
      </w:r>
    </w:p>
    <w:p w:rsidR="00353483" w:rsidRDefault="00353483">
      <w:pPr>
        <w:spacing w:line="240" w:lineRule="auto"/>
        <w:ind w:left="360"/>
        <w:jc w:val="center"/>
        <w:rPr>
          <w:rFonts w:eastAsia="Times New Roman"/>
          <w:szCs w:val="24"/>
          <w:lang w:val="sr-Cyrl-CS"/>
        </w:rPr>
      </w:pPr>
    </w:p>
    <w:p w:rsidR="00353483" w:rsidRDefault="0041067C">
      <w:pPr>
        <w:autoSpaceDE w:val="0"/>
        <w:autoSpaceDN w:val="0"/>
        <w:adjustRightInd w:val="0"/>
        <w:spacing w:line="240" w:lineRule="auto"/>
        <w:ind w:firstLine="567"/>
        <w:jc w:val="center"/>
        <w:outlineLvl w:val="0"/>
        <w:rPr>
          <w:rFonts w:eastAsia="Times New Roman"/>
          <w:b/>
          <w:szCs w:val="24"/>
        </w:rPr>
      </w:pPr>
      <w:r>
        <w:rPr>
          <w:rFonts w:eastAsia="Times New Roman"/>
          <w:b/>
          <w:szCs w:val="24"/>
        </w:rPr>
        <w:t xml:space="preserve">Члан </w:t>
      </w:r>
      <w:r>
        <w:rPr>
          <w:rFonts w:eastAsia="Times New Roman"/>
          <w:b/>
          <w:szCs w:val="24"/>
          <w:lang w:val="sr-Latn-CS"/>
        </w:rPr>
        <w:t>11</w:t>
      </w:r>
      <w:r>
        <w:rPr>
          <w:rFonts w:eastAsia="Times New Roman"/>
          <w:b/>
          <w:szCs w:val="24"/>
        </w:rPr>
        <w:t>.</w:t>
      </w:r>
    </w:p>
    <w:p w:rsidR="00742ABA" w:rsidRDefault="00742ABA">
      <w:pPr>
        <w:autoSpaceDE w:val="0"/>
        <w:autoSpaceDN w:val="0"/>
        <w:adjustRightInd w:val="0"/>
        <w:spacing w:line="240" w:lineRule="auto"/>
        <w:ind w:firstLine="567"/>
        <w:jc w:val="center"/>
        <w:outlineLvl w:val="0"/>
        <w:rPr>
          <w:rFonts w:eastAsia="Times New Roman"/>
          <w:b/>
          <w:szCs w:val="24"/>
        </w:rPr>
      </w:pPr>
    </w:p>
    <w:p w:rsidR="00353483" w:rsidRPr="00C2465D" w:rsidRDefault="0041067C">
      <w:pPr>
        <w:autoSpaceDE w:val="0"/>
        <w:autoSpaceDN w:val="0"/>
        <w:adjustRightInd w:val="0"/>
        <w:spacing w:line="240" w:lineRule="auto"/>
        <w:jc w:val="both"/>
        <w:rPr>
          <w:rFonts w:eastAsia="Times New Roman"/>
          <w:szCs w:val="24"/>
        </w:rPr>
      </w:pPr>
      <w:r w:rsidRPr="00C2465D">
        <w:rPr>
          <w:rFonts w:eastAsia="Times New Roman"/>
          <w:szCs w:val="24"/>
        </w:rPr>
        <w:t>Лакше повреде радних обавеза и дужности јесу:</w:t>
      </w:r>
    </w:p>
    <w:p w:rsidR="00C2465D" w:rsidRPr="00C2465D" w:rsidRDefault="00C2465D" w:rsidP="00742ABA">
      <w:pPr>
        <w:pStyle w:val="ListParagraph"/>
        <w:numPr>
          <w:ilvl w:val="0"/>
          <w:numId w:val="35"/>
        </w:numPr>
        <w:spacing w:line="240" w:lineRule="auto"/>
        <w:ind w:left="567" w:hanging="170"/>
        <w:contextualSpacing w:val="0"/>
        <w:rPr>
          <w:szCs w:val="24"/>
          <w:lang w:val="sr-Latn-CS" w:eastAsia="sr-Latn-CS"/>
        </w:rPr>
      </w:pPr>
      <w:r w:rsidRPr="00C2465D">
        <w:rPr>
          <w:szCs w:val="24"/>
          <w:lang w:val="sr-Latn-CS" w:eastAsia="sr-Latn-CS"/>
        </w:rPr>
        <w:t xml:space="preserve">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 </w:t>
      </w:r>
    </w:p>
    <w:p w:rsidR="00C2465D" w:rsidRPr="00C2465D" w:rsidRDefault="00C2465D" w:rsidP="00742ABA">
      <w:pPr>
        <w:pStyle w:val="ListParagraph"/>
        <w:numPr>
          <w:ilvl w:val="0"/>
          <w:numId w:val="35"/>
        </w:numPr>
        <w:spacing w:line="240" w:lineRule="auto"/>
        <w:ind w:left="567" w:hanging="170"/>
        <w:contextualSpacing w:val="0"/>
        <w:rPr>
          <w:szCs w:val="24"/>
          <w:lang w:val="sr-Latn-CS" w:eastAsia="sr-Latn-CS"/>
        </w:rPr>
      </w:pPr>
      <w:r w:rsidRPr="00C2465D">
        <w:rPr>
          <w:szCs w:val="24"/>
          <w:lang w:val="sr-Latn-CS" w:eastAsia="sr-Latn-CS"/>
        </w:rPr>
        <w:t xml:space="preserve">неоправдан изостанак с посла до два радна дана, </w:t>
      </w:r>
    </w:p>
    <w:p w:rsidR="00C2465D" w:rsidRPr="00C2465D" w:rsidRDefault="00C2465D" w:rsidP="00742ABA">
      <w:pPr>
        <w:pStyle w:val="ListParagraph"/>
        <w:numPr>
          <w:ilvl w:val="0"/>
          <w:numId w:val="35"/>
        </w:numPr>
        <w:spacing w:line="240" w:lineRule="auto"/>
        <w:ind w:left="567" w:hanging="170"/>
        <w:contextualSpacing w:val="0"/>
        <w:rPr>
          <w:szCs w:val="24"/>
          <w:lang w:val="sr-Latn-CS" w:eastAsia="sr-Latn-CS"/>
        </w:rPr>
      </w:pPr>
      <w:r w:rsidRPr="00C2465D">
        <w:rPr>
          <w:szCs w:val="24"/>
          <w:lang w:val="sr-Latn-CS" w:eastAsia="sr-Latn-CS"/>
        </w:rPr>
        <w:t xml:space="preserve">неоправдано пропуштање запосленог да у року од 24 часа обавести о спречености доласка на посао, </w:t>
      </w:r>
    </w:p>
    <w:p w:rsidR="00C2465D" w:rsidRPr="00C2465D" w:rsidRDefault="00C2465D" w:rsidP="00742ABA">
      <w:pPr>
        <w:pStyle w:val="ListParagraph"/>
        <w:numPr>
          <w:ilvl w:val="0"/>
          <w:numId w:val="35"/>
        </w:numPr>
        <w:spacing w:line="240" w:lineRule="auto"/>
        <w:ind w:left="567" w:hanging="170"/>
        <w:contextualSpacing w:val="0"/>
        <w:rPr>
          <w:szCs w:val="24"/>
          <w:lang w:val="sr-Latn-CS" w:eastAsia="sr-Latn-CS"/>
        </w:rPr>
      </w:pPr>
      <w:r w:rsidRPr="00C2465D">
        <w:rPr>
          <w:szCs w:val="24"/>
          <w:lang w:val="sr-Latn-CS" w:eastAsia="sr-Latn-CS"/>
        </w:rPr>
        <w:lastRenderedPageBreak/>
        <w:t xml:space="preserve">неоправдано неодржавање појединих часова наставе и других облика образовно-васпитног рада, </w:t>
      </w:r>
    </w:p>
    <w:p w:rsidR="00C2465D" w:rsidRPr="00687D22" w:rsidRDefault="00C2465D" w:rsidP="00742ABA">
      <w:pPr>
        <w:pStyle w:val="ListParagraph"/>
        <w:numPr>
          <w:ilvl w:val="0"/>
          <w:numId w:val="35"/>
        </w:numPr>
        <w:spacing w:line="240" w:lineRule="auto"/>
        <w:ind w:left="567" w:hanging="170"/>
        <w:contextualSpacing w:val="0"/>
        <w:rPr>
          <w:szCs w:val="24"/>
          <w:lang w:val="sr-Latn-CS" w:eastAsia="sr-Latn-CS"/>
        </w:rPr>
      </w:pPr>
      <w:r w:rsidRPr="00687D22">
        <w:rPr>
          <w:szCs w:val="24"/>
          <w:lang w:val="sr-Latn-CS" w:eastAsia="sr-Latn-CS"/>
        </w:rPr>
        <w:t xml:space="preserve">неуредно вођење педагошке документације и евиденције, </w:t>
      </w:r>
    </w:p>
    <w:p w:rsidR="00C2465D" w:rsidRPr="00687D22" w:rsidRDefault="00C2465D" w:rsidP="00742ABA">
      <w:pPr>
        <w:pStyle w:val="ListParagraph"/>
        <w:numPr>
          <w:ilvl w:val="0"/>
          <w:numId w:val="35"/>
        </w:numPr>
        <w:spacing w:line="240" w:lineRule="auto"/>
        <w:ind w:left="567" w:hanging="170"/>
        <w:contextualSpacing w:val="0"/>
        <w:rPr>
          <w:szCs w:val="24"/>
          <w:lang w:val="sr-Latn-CS" w:eastAsia="sr-Latn-CS"/>
        </w:rPr>
      </w:pPr>
      <w:r w:rsidRPr="00687D22">
        <w:rPr>
          <w:szCs w:val="24"/>
          <w:lang w:val="sr-Latn-CS" w:eastAsia="sr-Latn-CS"/>
        </w:rPr>
        <w:t xml:space="preserve">непријављивање или неблаговремено пријављивање кварова на наставним средствима, апаратима, инсталацијама и другим средствима, </w:t>
      </w:r>
    </w:p>
    <w:p w:rsidR="00C2465D" w:rsidRPr="00687D22" w:rsidRDefault="00C2465D" w:rsidP="00742ABA">
      <w:pPr>
        <w:pStyle w:val="ListParagraph"/>
        <w:numPr>
          <w:ilvl w:val="0"/>
          <w:numId w:val="35"/>
        </w:numPr>
        <w:spacing w:line="240" w:lineRule="auto"/>
        <w:ind w:left="567" w:hanging="170"/>
        <w:contextualSpacing w:val="0"/>
        <w:rPr>
          <w:szCs w:val="24"/>
          <w:lang w:val="sr-Latn-CS" w:eastAsia="sr-Latn-CS"/>
        </w:rPr>
      </w:pPr>
      <w:r w:rsidRPr="00687D22">
        <w:rPr>
          <w:szCs w:val="24"/>
          <w:lang w:val="sr-Latn-CS" w:eastAsia="sr-Latn-CS"/>
        </w:rPr>
        <w:t xml:space="preserve">неуљудно или недолично понашање према другим запосленим, родитељима, ометање других запослених у раду, </w:t>
      </w:r>
    </w:p>
    <w:p w:rsidR="00C2465D" w:rsidRPr="00687D22" w:rsidRDefault="00C2465D" w:rsidP="00742ABA">
      <w:pPr>
        <w:pStyle w:val="ListParagraph"/>
        <w:numPr>
          <w:ilvl w:val="0"/>
          <w:numId w:val="35"/>
        </w:numPr>
        <w:spacing w:line="240" w:lineRule="auto"/>
        <w:ind w:left="567" w:hanging="170"/>
        <w:contextualSpacing w:val="0"/>
        <w:rPr>
          <w:szCs w:val="24"/>
          <w:lang w:val="sr-Latn-CS" w:eastAsia="sr-Latn-CS"/>
        </w:rPr>
      </w:pPr>
      <w:r w:rsidRPr="00687D22">
        <w:rPr>
          <w:szCs w:val="24"/>
          <w:lang w:val="sr-Latn-CS" w:eastAsia="sr-Latn-CS"/>
        </w:rPr>
        <w:t xml:space="preserve">обављање приватног посла за време рада, </w:t>
      </w:r>
    </w:p>
    <w:p w:rsidR="00C2465D" w:rsidRPr="00687D22" w:rsidRDefault="00C2465D" w:rsidP="00742ABA">
      <w:pPr>
        <w:pStyle w:val="ListParagraph"/>
        <w:numPr>
          <w:ilvl w:val="0"/>
          <w:numId w:val="35"/>
        </w:numPr>
        <w:spacing w:line="240" w:lineRule="auto"/>
        <w:ind w:left="567" w:hanging="170"/>
        <w:contextualSpacing w:val="0"/>
        <w:rPr>
          <w:szCs w:val="24"/>
          <w:lang w:val="sr-Latn-CS" w:eastAsia="sr-Latn-CS"/>
        </w:rPr>
      </w:pPr>
      <w:r w:rsidRPr="00687D22">
        <w:rPr>
          <w:szCs w:val="24"/>
          <w:lang w:val="sr-Latn-CS" w:eastAsia="sr-Latn-CS"/>
        </w:rPr>
        <w:t xml:space="preserve">необавештавање о пропустима у вези са заштитом на раду, </w:t>
      </w:r>
    </w:p>
    <w:p w:rsidR="00C2465D" w:rsidRPr="00687D22" w:rsidRDefault="00C2465D" w:rsidP="00742ABA">
      <w:pPr>
        <w:pStyle w:val="ListParagraph"/>
        <w:numPr>
          <w:ilvl w:val="0"/>
          <w:numId w:val="35"/>
        </w:numPr>
        <w:spacing w:after="120" w:line="240" w:lineRule="auto"/>
        <w:ind w:left="567" w:hanging="170"/>
        <w:contextualSpacing w:val="0"/>
        <w:rPr>
          <w:szCs w:val="24"/>
          <w:lang w:val="sr-Latn-CS" w:eastAsia="sr-Latn-CS"/>
        </w:rPr>
      </w:pPr>
      <w:r w:rsidRPr="00687D22">
        <w:rPr>
          <w:szCs w:val="24"/>
          <w:lang w:val="sr-Latn-CS" w:eastAsia="sr-Latn-CS"/>
        </w:rPr>
        <w:t>прикривање материјалне штете</w:t>
      </w:r>
      <w:r w:rsidRPr="00687D22">
        <w:rPr>
          <w:szCs w:val="24"/>
          <w:lang w:val="sr-Cyrl-CS" w:eastAsia="sr-Latn-CS"/>
        </w:rPr>
        <w:t>,</w:t>
      </w:r>
    </w:p>
    <w:p w:rsidR="00C2465D" w:rsidRPr="00687D22" w:rsidRDefault="00C2465D" w:rsidP="00742ABA">
      <w:pPr>
        <w:pStyle w:val="ListParagraph"/>
        <w:numPr>
          <w:ilvl w:val="0"/>
          <w:numId w:val="35"/>
        </w:numPr>
        <w:spacing w:after="120" w:line="240" w:lineRule="auto"/>
        <w:ind w:left="567" w:hanging="170"/>
        <w:contextualSpacing w:val="0"/>
        <w:rPr>
          <w:szCs w:val="24"/>
          <w:lang w:val="sr-Latn-CS" w:eastAsia="sr-Latn-CS"/>
        </w:rPr>
      </w:pPr>
      <w:r w:rsidRPr="00687D22">
        <w:rPr>
          <w:szCs w:val="24"/>
          <w:lang w:val="sr-Cyrl-CS" w:eastAsia="sr-Latn-CS"/>
        </w:rPr>
        <w:t>одбијање сарадње са другим радницима школе и непреношење радних искустава на друге млађе раднике и приправнике</w:t>
      </w:r>
    </w:p>
    <w:p w:rsidR="00C2465D" w:rsidRPr="00742ABA" w:rsidRDefault="00C2465D" w:rsidP="00742ABA">
      <w:pPr>
        <w:pStyle w:val="ListParagraph"/>
        <w:numPr>
          <w:ilvl w:val="0"/>
          <w:numId w:val="35"/>
        </w:numPr>
        <w:spacing w:after="120" w:line="240" w:lineRule="auto"/>
        <w:ind w:left="567" w:hanging="170"/>
        <w:contextualSpacing w:val="0"/>
        <w:rPr>
          <w:szCs w:val="24"/>
          <w:lang w:val="sr-Latn-CS" w:eastAsia="sr-Latn-CS"/>
        </w:rPr>
      </w:pPr>
      <w:r w:rsidRPr="00687D22">
        <w:rPr>
          <w:szCs w:val="24"/>
          <w:lang w:val="sr-Cyrl-CS" w:eastAsia="sr-Latn-CS"/>
        </w:rPr>
        <w:t>непридржавање одредаба закона и општих аката школе</w:t>
      </w:r>
    </w:p>
    <w:p w:rsidR="00742ABA" w:rsidRPr="00687D22" w:rsidRDefault="00742ABA" w:rsidP="00742ABA">
      <w:pPr>
        <w:pStyle w:val="ListParagraph"/>
        <w:spacing w:after="120" w:line="240" w:lineRule="auto"/>
        <w:ind w:left="907"/>
        <w:contextualSpacing w:val="0"/>
        <w:rPr>
          <w:szCs w:val="24"/>
          <w:lang w:val="sr-Latn-CS" w:eastAsia="sr-Latn-CS"/>
        </w:rPr>
      </w:pPr>
    </w:p>
    <w:p w:rsidR="00C2465D" w:rsidRPr="00687D22" w:rsidRDefault="00C2465D" w:rsidP="00742ABA">
      <w:pPr>
        <w:pStyle w:val="ListParagraph"/>
        <w:spacing w:after="120" w:line="240" w:lineRule="auto"/>
        <w:ind w:left="0"/>
        <w:contextualSpacing w:val="0"/>
        <w:rPr>
          <w:szCs w:val="24"/>
          <w:lang w:val="sr-Latn-CS" w:eastAsia="sr-Latn-CS"/>
        </w:rPr>
      </w:pPr>
      <w:r w:rsidRPr="00687D22">
        <w:rPr>
          <w:szCs w:val="24"/>
          <w:lang w:val="sr-Cyrl-CS" w:eastAsia="sr-Latn-CS"/>
        </w:rPr>
        <w:t>Мере за лакшу повбреду радне обавезе су писане опомене и новчана казна у висини од 20%</w:t>
      </w:r>
      <w:r w:rsidR="00742ABA">
        <w:rPr>
          <w:szCs w:val="24"/>
          <w:lang w:eastAsia="sr-Latn-CS"/>
        </w:rPr>
        <w:t xml:space="preserve"> </w:t>
      </w:r>
      <w:r w:rsidRPr="00687D22">
        <w:rPr>
          <w:szCs w:val="24"/>
          <w:lang w:val="sr-Cyrl-CS" w:eastAsia="sr-Latn-CS"/>
        </w:rPr>
        <w:t>плате исплаћене за месец у коме је одлука донета у трајању од три месеца.</w:t>
      </w:r>
    </w:p>
    <w:p w:rsidR="00087563" w:rsidRDefault="00087563">
      <w:pPr>
        <w:autoSpaceDE w:val="0"/>
        <w:autoSpaceDN w:val="0"/>
        <w:adjustRightInd w:val="0"/>
        <w:spacing w:line="240" w:lineRule="auto"/>
        <w:jc w:val="both"/>
        <w:rPr>
          <w:rFonts w:eastAsia="Times New Roman"/>
          <w:szCs w:val="24"/>
        </w:rPr>
      </w:pPr>
    </w:p>
    <w:p w:rsidR="00087563" w:rsidRPr="00087563" w:rsidRDefault="00087563">
      <w:pPr>
        <w:autoSpaceDE w:val="0"/>
        <w:autoSpaceDN w:val="0"/>
        <w:adjustRightInd w:val="0"/>
        <w:spacing w:line="240" w:lineRule="auto"/>
        <w:jc w:val="both"/>
        <w:rPr>
          <w:rFonts w:eastAsia="Times New Roman"/>
          <w:szCs w:val="24"/>
        </w:rPr>
      </w:pPr>
    </w:p>
    <w:p w:rsidR="00353483" w:rsidRDefault="0041067C" w:rsidP="00742ABA">
      <w:pPr>
        <w:autoSpaceDE w:val="0"/>
        <w:autoSpaceDN w:val="0"/>
        <w:adjustRightInd w:val="0"/>
        <w:spacing w:line="240" w:lineRule="auto"/>
        <w:jc w:val="center"/>
        <w:rPr>
          <w:rFonts w:eastAsia="Times New Roman"/>
          <w:i/>
          <w:sz w:val="28"/>
          <w:szCs w:val="28"/>
          <w:lang w:val="sr-Cyrl-CS"/>
        </w:rPr>
      </w:pPr>
      <w:r>
        <w:rPr>
          <w:rFonts w:eastAsia="Times New Roman"/>
          <w:b/>
          <w:i/>
          <w:sz w:val="28"/>
          <w:szCs w:val="28"/>
        </w:rPr>
        <w:t xml:space="preserve">2. </w:t>
      </w:r>
      <w:r>
        <w:rPr>
          <w:rFonts w:eastAsia="Times New Roman"/>
          <w:b/>
          <w:i/>
          <w:sz w:val="28"/>
          <w:szCs w:val="28"/>
          <w:lang w:val="sr-Cyrl-CS"/>
        </w:rPr>
        <w:t>Теже п</w:t>
      </w:r>
      <w:r w:rsidR="00742ABA">
        <w:rPr>
          <w:rFonts w:eastAsia="Times New Roman"/>
          <w:b/>
          <w:i/>
          <w:sz w:val="28"/>
          <w:szCs w:val="28"/>
        </w:rPr>
        <w:t>o</w:t>
      </w:r>
      <w:r>
        <w:rPr>
          <w:rFonts w:eastAsia="Times New Roman"/>
          <w:b/>
          <w:i/>
          <w:sz w:val="28"/>
          <w:szCs w:val="28"/>
          <w:lang w:val="sr-Cyrl-CS"/>
        </w:rPr>
        <w:t>вреде радних обавеза запослених</w:t>
      </w:r>
    </w:p>
    <w:p w:rsidR="00353483" w:rsidRDefault="00353483">
      <w:pPr>
        <w:autoSpaceDE w:val="0"/>
        <w:autoSpaceDN w:val="0"/>
        <w:adjustRightInd w:val="0"/>
        <w:spacing w:line="240" w:lineRule="auto"/>
        <w:ind w:firstLine="567"/>
        <w:jc w:val="center"/>
        <w:rPr>
          <w:rFonts w:eastAsia="Times New Roman"/>
          <w:i/>
          <w:szCs w:val="24"/>
        </w:rPr>
      </w:pPr>
    </w:p>
    <w:p w:rsidR="00353483" w:rsidRDefault="0041067C">
      <w:pPr>
        <w:autoSpaceDE w:val="0"/>
        <w:autoSpaceDN w:val="0"/>
        <w:adjustRightInd w:val="0"/>
        <w:spacing w:line="240" w:lineRule="auto"/>
        <w:ind w:firstLine="567"/>
        <w:jc w:val="center"/>
        <w:outlineLvl w:val="0"/>
        <w:rPr>
          <w:rFonts w:eastAsia="Times New Roman"/>
          <w:b/>
          <w:szCs w:val="24"/>
        </w:rPr>
      </w:pPr>
      <w:r>
        <w:rPr>
          <w:rFonts w:eastAsia="Times New Roman"/>
          <w:b/>
          <w:szCs w:val="24"/>
        </w:rPr>
        <w:t xml:space="preserve">Члан </w:t>
      </w:r>
      <w:r>
        <w:rPr>
          <w:rFonts w:eastAsia="Times New Roman"/>
          <w:b/>
          <w:szCs w:val="24"/>
          <w:lang w:val="sr-Cyrl-CS"/>
        </w:rPr>
        <w:t>1</w:t>
      </w:r>
      <w:r>
        <w:rPr>
          <w:rFonts w:eastAsia="Times New Roman"/>
          <w:b/>
          <w:szCs w:val="24"/>
          <w:lang w:val="sr-Latn-CS"/>
        </w:rPr>
        <w:t>2</w:t>
      </w:r>
      <w:r>
        <w:rPr>
          <w:rFonts w:eastAsia="Times New Roman"/>
          <w:b/>
          <w:szCs w:val="24"/>
        </w:rPr>
        <w:t>.</w:t>
      </w:r>
    </w:p>
    <w:p w:rsidR="00742ABA" w:rsidRDefault="00742ABA">
      <w:pPr>
        <w:autoSpaceDE w:val="0"/>
        <w:autoSpaceDN w:val="0"/>
        <w:adjustRightInd w:val="0"/>
        <w:spacing w:line="240" w:lineRule="auto"/>
        <w:ind w:firstLine="567"/>
        <w:jc w:val="center"/>
        <w:outlineLvl w:val="0"/>
        <w:rPr>
          <w:rFonts w:eastAsia="Times New Roman"/>
          <w:b/>
          <w:szCs w:val="24"/>
        </w:rPr>
      </w:pPr>
    </w:p>
    <w:p w:rsidR="00353483" w:rsidRDefault="0041067C">
      <w:pPr>
        <w:autoSpaceDE w:val="0"/>
        <w:autoSpaceDN w:val="0"/>
        <w:adjustRightInd w:val="0"/>
        <w:spacing w:line="240" w:lineRule="auto"/>
        <w:jc w:val="both"/>
        <w:rPr>
          <w:rFonts w:eastAsia="Times New Roman"/>
          <w:szCs w:val="24"/>
        </w:rPr>
      </w:pPr>
      <w:r>
        <w:rPr>
          <w:rFonts w:eastAsia="Times New Roman"/>
          <w:szCs w:val="24"/>
        </w:rPr>
        <w:t>Теже повреде радне обавезе зап</w:t>
      </w:r>
      <w:r w:rsidR="00742ABA">
        <w:rPr>
          <w:rFonts w:eastAsia="Times New Roman"/>
          <w:szCs w:val="24"/>
        </w:rPr>
        <w:t>осленог у установи утврђене су З</w:t>
      </w:r>
      <w:r>
        <w:rPr>
          <w:rFonts w:eastAsia="Times New Roman"/>
          <w:szCs w:val="24"/>
        </w:rPr>
        <w:t>аконом.</w:t>
      </w:r>
    </w:p>
    <w:p w:rsidR="00742ABA" w:rsidRPr="00742ABA" w:rsidRDefault="00742ABA">
      <w:pPr>
        <w:autoSpaceDE w:val="0"/>
        <w:autoSpaceDN w:val="0"/>
        <w:adjustRightInd w:val="0"/>
        <w:spacing w:line="240" w:lineRule="auto"/>
        <w:jc w:val="both"/>
        <w:rPr>
          <w:rFonts w:eastAsia="Times New Roman"/>
          <w:szCs w:val="24"/>
        </w:rPr>
      </w:pPr>
    </w:p>
    <w:p w:rsidR="00353483" w:rsidRDefault="0041067C">
      <w:pPr>
        <w:tabs>
          <w:tab w:val="left" w:pos="1152"/>
        </w:tabs>
        <w:spacing w:line="240" w:lineRule="auto"/>
        <w:jc w:val="both"/>
        <w:rPr>
          <w:rFonts w:eastAsia="Times New Roman"/>
          <w:szCs w:val="24"/>
        </w:rPr>
      </w:pPr>
      <w:r>
        <w:rPr>
          <w:rFonts w:eastAsia="Times New Roman"/>
          <w:szCs w:val="24"/>
        </w:rPr>
        <w:t>Теже повреде радне обавезе запосленог у установи, су:</w:t>
      </w:r>
    </w:p>
    <w:p w:rsidR="00742ABA" w:rsidRPr="00742ABA" w:rsidRDefault="00742ABA">
      <w:pPr>
        <w:tabs>
          <w:tab w:val="left" w:pos="1152"/>
        </w:tabs>
        <w:spacing w:line="240" w:lineRule="auto"/>
        <w:jc w:val="both"/>
        <w:rPr>
          <w:rFonts w:eastAsia="Times New Roman"/>
          <w:szCs w:val="24"/>
        </w:rPr>
      </w:pPr>
    </w:p>
    <w:p w:rsidR="00353483" w:rsidRDefault="0041067C">
      <w:pPr>
        <w:tabs>
          <w:tab w:val="left" w:pos="1152"/>
        </w:tabs>
        <w:spacing w:line="240" w:lineRule="auto"/>
        <w:ind w:firstLine="567"/>
        <w:jc w:val="both"/>
        <w:rPr>
          <w:rFonts w:eastAsia="Times New Roman"/>
          <w:szCs w:val="24"/>
        </w:rPr>
      </w:pPr>
      <w:r>
        <w:rPr>
          <w:rFonts w:eastAsia="Times New Roman"/>
          <w:szCs w:val="24"/>
        </w:rPr>
        <w:t xml:space="preserve">  1)  извршење кривичног дела на раду или у вези са радом;</w:t>
      </w:r>
    </w:p>
    <w:p w:rsidR="00353483" w:rsidRDefault="0041067C">
      <w:pPr>
        <w:spacing w:line="240" w:lineRule="auto"/>
        <w:ind w:firstLine="709"/>
        <w:jc w:val="both"/>
        <w:rPr>
          <w:rFonts w:eastAsia="Times New Roman"/>
          <w:szCs w:val="24"/>
        </w:rPr>
      </w:pPr>
      <w:r>
        <w:rPr>
          <w:rFonts w:eastAsia="Times New Roman"/>
          <w:szCs w:val="24"/>
        </w:rPr>
        <w:t xml:space="preserve">2) подстрекавање на употребу алкохолних пића код ученика, или омогућавање, давање или непријављивање набавке и употребе; </w:t>
      </w:r>
    </w:p>
    <w:p w:rsidR="00353483" w:rsidRDefault="0041067C">
      <w:pPr>
        <w:spacing w:line="240" w:lineRule="auto"/>
        <w:ind w:firstLine="709"/>
        <w:jc w:val="both"/>
        <w:rPr>
          <w:rFonts w:eastAsia="Times New Roman"/>
          <w:szCs w:val="24"/>
        </w:rPr>
      </w:pPr>
      <w:r>
        <w:rPr>
          <w:rFonts w:eastAsia="Times New Roman"/>
          <w:szCs w:val="24"/>
        </w:rPr>
        <w:t>3) подстрекавање на употребу наркотичког средства или</w:t>
      </w:r>
      <w:r>
        <w:rPr>
          <w:rFonts w:eastAsia="Times New Roman"/>
          <w:szCs w:val="24"/>
          <w:lang w:val="sr-Cyrl-CS"/>
        </w:rPr>
        <w:t xml:space="preserve"> друге</w:t>
      </w:r>
      <w:r>
        <w:rPr>
          <w:rFonts w:eastAsia="Times New Roman"/>
          <w:szCs w:val="24"/>
        </w:rPr>
        <w:t xml:space="preserve"> психоактивне супстанце код ученика или њено омогућавање, или непријављивање набавке и употребе; </w:t>
      </w:r>
    </w:p>
    <w:p w:rsidR="00353483" w:rsidRDefault="0041067C">
      <w:pPr>
        <w:spacing w:line="240" w:lineRule="auto"/>
        <w:ind w:firstLine="709"/>
        <w:jc w:val="both"/>
        <w:rPr>
          <w:rFonts w:eastAsia="Times New Roman"/>
          <w:szCs w:val="24"/>
          <w:lang w:val="sr-Cyrl-CS"/>
        </w:rPr>
      </w:pPr>
      <w:r>
        <w:rPr>
          <w:rFonts w:eastAsia="Times New Roman"/>
          <w:szCs w:val="24"/>
        </w:rPr>
        <w:t xml:space="preserve">4) ношење оружја у Школи; </w:t>
      </w:r>
    </w:p>
    <w:p w:rsidR="00353483" w:rsidRDefault="0041067C">
      <w:pPr>
        <w:spacing w:line="240" w:lineRule="auto"/>
        <w:ind w:firstLine="709"/>
        <w:jc w:val="both"/>
        <w:rPr>
          <w:rFonts w:eastAsia="Times New Roman"/>
          <w:szCs w:val="24"/>
        </w:rPr>
      </w:pPr>
      <w:r>
        <w:rPr>
          <w:rFonts w:eastAsia="Times New Roman"/>
          <w:szCs w:val="24"/>
        </w:rPr>
        <w:t>5) наплаћивање припреме ученика Школe</w:t>
      </w:r>
      <w:r w:rsidR="00742ABA">
        <w:rPr>
          <w:rFonts w:eastAsia="Times New Roman"/>
          <w:szCs w:val="24"/>
        </w:rPr>
        <w:t xml:space="preserve"> </w:t>
      </w:r>
      <w:r>
        <w:rPr>
          <w:rFonts w:eastAsia="Times New Roman"/>
          <w:szCs w:val="24"/>
        </w:rPr>
        <w:t xml:space="preserve">у којој је наставник у радном односу, а ради оцењивања, односно полагања испита; </w:t>
      </w:r>
    </w:p>
    <w:p w:rsidR="00353483" w:rsidRDefault="0041067C">
      <w:pPr>
        <w:spacing w:line="240" w:lineRule="auto"/>
        <w:ind w:firstLine="709"/>
        <w:jc w:val="both"/>
        <w:rPr>
          <w:rFonts w:eastAsia="Times New Roman"/>
          <w:szCs w:val="24"/>
        </w:rPr>
      </w:pPr>
      <w:r>
        <w:rPr>
          <w:rFonts w:eastAsia="Times New Roman"/>
          <w:szCs w:val="24"/>
        </w:rPr>
        <w:t xml:space="preserve">6) долазак на рад у припитом или пијаном стању, употреба алкохола или других опојних средстава; </w:t>
      </w:r>
    </w:p>
    <w:p w:rsidR="00353483" w:rsidRDefault="0041067C">
      <w:pPr>
        <w:spacing w:line="240" w:lineRule="auto"/>
        <w:ind w:firstLine="709"/>
        <w:jc w:val="both"/>
        <w:rPr>
          <w:rFonts w:eastAsia="Times New Roman"/>
          <w:szCs w:val="24"/>
        </w:rPr>
      </w:pPr>
      <w:r>
        <w:rPr>
          <w:rFonts w:eastAsia="Times New Roman"/>
          <w:szCs w:val="24"/>
        </w:rPr>
        <w:t xml:space="preserve">7) неоправдано одсуство са рада најмање три узастопна радна дана; </w:t>
      </w:r>
    </w:p>
    <w:p w:rsidR="00353483" w:rsidRDefault="0041067C">
      <w:pPr>
        <w:spacing w:line="240" w:lineRule="auto"/>
        <w:ind w:firstLine="709"/>
        <w:jc w:val="both"/>
        <w:rPr>
          <w:rFonts w:eastAsia="Times New Roman"/>
          <w:szCs w:val="24"/>
        </w:rPr>
      </w:pPr>
      <w:r>
        <w:rPr>
          <w:rFonts w:eastAsia="Times New Roman"/>
          <w:szCs w:val="24"/>
        </w:rPr>
        <w:t xml:space="preserve">8) неовлашћена промена података у евиденцији, односно јавној исправи; </w:t>
      </w:r>
    </w:p>
    <w:p w:rsidR="00353483" w:rsidRDefault="0041067C">
      <w:pPr>
        <w:spacing w:line="240" w:lineRule="auto"/>
        <w:ind w:firstLine="709"/>
        <w:jc w:val="both"/>
        <w:rPr>
          <w:rFonts w:eastAsia="Times New Roman"/>
          <w:szCs w:val="24"/>
        </w:rPr>
      </w:pPr>
      <w:r>
        <w:rPr>
          <w:rFonts w:eastAsia="Times New Roman"/>
          <w:szCs w:val="24"/>
        </w:rPr>
        <w:t xml:space="preserve">9) неспровођење мера безбедности ученика и запослених; </w:t>
      </w:r>
    </w:p>
    <w:p w:rsidR="00353483" w:rsidRDefault="0041067C">
      <w:pPr>
        <w:spacing w:line="240" w:lineRule="auto"/>
        <w:ind w:firstLine="709"/>
        <w:jc w:val="both"/>
        <w:rPr>
          <w:rFonts w:eastAsia="Times New Roman"/>
          <w:szCs w:val="24"/>
        </w:rPr>
      </w:pPr>
      <w:r>
        <w:rPr>
          <w:rFonts w:eastAsia="Times New Roman"/>
          <w:szCs w:val="24"/>
        </w:rPr>
        <w:t xml:space="preserve">10) уништење, оштећење, скривање или изношење евиденције, односно обрасца јавне исправе или јавне исправе; </w:t>
      </w:r>
    </w:p>
    <w:p w:rsidR="00353483" w:rsidRDefault="0041067C">
      <w:pPr>
        <w:spacing w:line="240" w:lineRule="auto"/>
        <w:ind w:firstLine="709"/>
        <w:jc w:val="both"/>
        <w:rPr>
          <w:rFonts w:eastAsia="Times New Roman"/>
          <w:szCs w:val="24"/>
        </w:rPr>
      </w:pPr>
      <w:r>
        <w:rPr>
          <w:rFonts w:eastAsia="Times New Roman"/>
          <w:szCs w:val="24"/>
        </w:rPr>
        <w:t xml:space="preserve">11) одбијање давања на увид резултата писмене провере знања ученицима, родитељима, односно другим законским заступницима; </w:t>
      </w:r>
    </w:p>
    <w:p w:rsidR="00353483" w:rsidRDefault="0041067C">
      <w:pPr>
        <w:spacing w:line="240" w:lineRule="auto"/>
        <w:ind w:firstLine="709"/>
        <w:jc w:val="both"/>
        <w:rPr>
          <w:rFonts w:eastAsia="Times New Roman"/>
          <w:szCs w:val="24"/>
        </w:rPr>
      </w:pPr>
      <w:r>
        <w:rPr>
          <w:rFonts w:eastAsia="Times New Roman"/>
          <w:szCs w:val="24"/>
        </w:rPr>
        <w:t xml:space="preserve">12) одбијање пријема и давања на увид евиденције лицу које врши надзор над радом </w:t>
      </w:r>
      <w:r>
        <w:rPr>
          <w:rFonts w:eastAsia="Times New Roman"/>
          <w:szCs w:val="24"/>
          <w:lang w:val="sr-Cyrl-CS"/>
        </w:rPr>
        <w:t>Послодавца</w:t>
      </w:r>
      <w:r>
        <w:rPr>
          <w:rFonts w:eastAsia="Times New Roman"/>
          <w:szCs w:val="24"/>
        </w:rPr>
        <w:t xml:space="preserve">, родитељу, односно другом законском заступнику; </w:t>
      </w:r>
    </w:p>
    <w:p w:rsidR="00353483" w:rsidRDefault="0041067C">
      <w:pPr>
        <w:spacing w:line="240" w:lineRule="auto"/>
        <w:ind w:firstLine="709"/>
        <w:jc w:val="both"/>
        <w:rPr>
          <w:rFonts w:eastAsia="Times New Roman"/>
          <w:szCs w:val="24"/>
        </w:rPr>
      </w:pPr>
      <w:r>
        <w:rPr>
          <w:rFonts w:eastAsia="Times New Roman"/>
          <w:szCs w:val="24"/>
        </w:rPr>
        <w:t xml:space="preserve">13) неовлашћено присвајање, коришћење и приказивање туђих података; </w:t>
      </w:r>
    </w:p>
    <w:p w:rsidR="00353483" w:rsidRDefault="0041067C">
      <w:pPr>
        <w:spacing w:line="240" w:lineRule="auto"/>
        <w:ind w:firstLine="709"/>
        <w:jc w:val="both"/>
        <w:rPr>
          <w:rFonts w:eastAsia="Times New Roman"/>
          <w:szCs w:val="24"/>
        </w:rPr>
      </w:pPr>
      <w:r>
        <w:rPr>
          <w:rFonts w:eastAsia="Times New Roman"/>
          <w:szCs w:val="24"/>
        </w:rPr>
        <w:lastRenderedPageBreak/>
        <w:t xml:space="preserve">14) незаконит рад или пропуштање радњи чиме се спречава или онемогућава остваривање права ученика или другог запосленог; </w:t>
      </w:r>
    </w:p>
    <w:p w:rsidR="00353483" w:rsidRDefault="0041067C">
      <w:pPr>
        <w:spacing w:line="240" w:lineRule="auto"/>
        <w:ind w:firstLine="709"/>
        <w:jc w:val="both"/>
        <w:rPr>
          <w:rFonts w:eastAsia="Times New Roman"/>
          <w:szCs w:val="24"/>
        </w:rPr>
      </w:pPr>
      <w:r>
        <w:rPr>
          <w:rFonts w:eastAsia="Times New Roman"/>
          <w:szCs w:val="24"/>
        </w:rPr>
        <w:t xml:space="preserve">15) неизвршавање или несавесно, неблаговремено или немарно извршавање послова или налога директора у току рада; </w:t>
      </w:r>
    </w:p>
    <w:p w:rsidR="00353483" w:rsidRDefault="0041067C">
      <w:pPr>
        <w:spacing w:line="240" w:lineRule="auto"/>
        <w:ind w:firstLine="709"/>
        <w:jc w:val="both"/>
        <w:rPr>
          <w:rFonts w:eastAsia="Times New Roman"/>
          <w:szCs w:val="24"/>
        </w:rPr>
      </w:pPr>
      <w:r>
        <w:rPr>
          <w:rFonts w:eastAsia="Times New Roman"/>
          <w:szCs w:val="24"/>
        </w:rPr>
        <w:t xml:space="preserve">16) </w:t>
      </w:r>
      <w:r w:rsidR="00742ABA">
        <w:rPr>
          <w:rFonts w:eastAsia="Times New Roman"/>
          <w:szCs w:val="24"/>
        </w:rPr>
        <w:t xml:space="preserve"> </w:t>
      </w:r>
      <w:r>
        <w:rPr>
          <w:rFonts w:eastAsia="Times New Roman"/>
          <w:szCs w:val="24"/>
        </w:rPr>
        <w:t xml:space="preserve">злоупотреба права из радног односа; </w:t>
      </w:r>
    </w:p>
    <w:p w:rsidR="00353483" w:rsidRDefault="0041067C">
      <w:pPr>
        <w:spacing w:line="240" w:lineRule="auto"/>
        <w:ind w:firstLine="709"/>
        <w:jc w:val="both"/>
        <w:rPr>
          <w:rFonts w:eastAsia="Times New Roman"/>
          <w:szCs w:val="24"/>
        </w:rPr>
      </w:pPr>
      <w:r>
        <w:rPr>
          <w:rFonts w:eastAsia="Times New Roman"/>
          <w:szCs w:val="24"/>
        </w:rPr>
        <w:t xml:space="preserve">17) незаконито располагање средствима, школским простором, опремом и имовином Школe; </w:t>
      </w:r>
    </w:p>
    <w:p w:rsidR="00353483" w:rsidRDefault="0041067C">
      <w:pPr>
        <w:spacing w:line="240" w:lineRule="auto"/>
        <w:ind w:firstLine="709"/>
        <w:jc w:val="both"/>
        <w:rPr>
          <w:rFonts w:eastAsia="Times New Roman"/>
          <w:color w:val="000000"/>
          <w:sz w:val="20"/>
          <w:szCs w:val="20"/>
        </w:rPr>
      </w:pPr>
      <w:r>
        <w:rPr>
          <w:rFonts w:eastAsia="Times New Roman"/>
          <w:szCs w:val="24"/>
          <w:lang w:val="sr-Cyrl-CS"/>
        </w:rPr>
        <w:t>18) необезбеђивање минимума процеса рада за време штрајка, од стране наставника или стручног сарадника;</w:t>
      </w:r>
    </w:p>
    <w:p w:rsidR="00353483" w:rsidRDefault="0041067C">
      <w:pPr>
        <w:spacing w:line="240" w:lineRule="auto"/>
        <w:ind w:firstLine="709"/>
        <w:jc w:val="both"/>
        <w:rPr>
          <w:rFonts w:eastAsia="Times New Roman"/>
          <w:szCs w:val="24"/>
        </w:rPr>
      </w:pPr>
      <w:r>
        <w:rPr>
          <w:rFonts w:eastAsia="Times New Roman"/>
          <w:color w:val="000000"/>
          <w:szCs w:val="24"/>
        </w:rPr>
        <w:t>19)</w:t>
      </w:r>
      <w:r w:rsidR="00742ABA">
        <w:rPr>
          <w:rFonts w:eastAsia="Times New Roman"/>
          <w:color w:val="000000"/>
          <w:szCs w:val="24"/>
        </w:rPr>
        <w:t xml:space="preserve"> </w:t>
      </w:r>
      <w:r>
        <w:rPr>
          <w:rFonts w:eastAsia="Times New Roman"/>
          <w:szCs w:val="24"/>
        </w:rPr>
        <w:t>одбијање да се подвргне лекарском прегледу у надлежној здравственој установи на захтев директора</w:t>
      </w:r>
      <w:r>
        <w:rPr>
          <w:rFonts w:eastAsia="Times New Roman"/>
          <w:szCs w:val="24"/>
          <w:lang w:val="hr-HR"/>
        </w:rPr>
        <w:t>,</w:t>
      </w:r>
      <w:r>
        <w:rPr>
          <w:rFonts w:eastAsia="Times New Roman"/>
          <w:szCs w:val="24"/>
        </w:rPr>
        <w:t xml:space="preserve"> у смислу члана 167. Закона о основама система образовања и васпитања;</w:t>
      </w:r>
    </w:p>
    <w:p w:rsidR="00353483" w:rsidRDefault="0041067C">
      <w:pPr>
        <w:spacing w:line="240" w:lineRule="auto"/>
        <w:ind w:firstLine="709"/>
        <w:jc w:val="both"/>
        <w:rPr>
          <w:rFonts w:eastAsia="Times New Roman"/>
          <w:szCs w:val="24"/>
        </w:rPr>
      </w:pPr>
      <w:r>
        <w:rPr>
          <w:rFonts w:eastAsia="Times New Roman"/>
          <w:szCs w:val="24"/>
        </w:rPr>
        <w:t xml:space="preserve">20) друге повреде радне обавезе у складу са законом. </w:t>
      </w:r>
    </w:p>
    <w:p w:rsidR="00353483" w:rsidRDefault="00353483">
      <w:pPr>
        <w:tabs>
          <w:tab w:val="left" w:pos="1152"/>
        </w:tabs>
        <w:spacing w:after="120" w:line="240" w:lineRule="auto"/>
        <w:jc w:val="both"/>
        <w:rPr>
          <w:rFonts w:eastAsia="Times New Roman"/>
          <w:szCs w:val="24"/>
        </w:rPr>
      </w:pPr>
    </w:p>
    <w:p w:rsidR="00353483" w:rsidRDefault="0041067C" w:rsidP="00742ABA">
      <w:pPr>
        <w:spacing w:line="240" w:lineRule="auto"/>
        <w:jc w:val="center"/>
        <w:rPr>
          <w:rFonts w:eastAsia="Times New Roman"/>
          <w:b/>
          <w:i/>
          <w:sz w:val="32"/>
          <w:szCs w:val="32"/>
          <w:lang w:val="sr-Latn-CS"/>
        </w:rPr>
      </w:pPr>
      <w:r>
        <w:rPr>
          <w:rFonts w:eastAsia="Times New Roman"/>
          <w:b/>
          <w:i/>
          <w:sz w:val="32"/>
          <w:szCs w:val="32"/>
        </w:rPr>
        <w:t xml:space="preserve">3. </w:t>
      </w:r>
      <w:r>
        <w:rPr>
          <w:rFonts w:eastAsia="Times New Roman"/>
          <w:b/>
          <w:i/>
          <w:sz w:val="32"/>
          <w:szCs w:val="32"/>
          <w:lang w:val="sr-Cyrl-CS"/>
        </w:rPr>
        <w:t>Повреде забран</w:t>
      </w:r>
      <w:r>
        <w:rPr>
          <w:rFonts w:eastAsia="Times New Roman"/>
          <w:b/>
          <w:i/>
          <w:sz w:val="32"/>
          <w:szCs w:val="32"/>
          <w:lang w:val="sr-Latn-CS"/>
        </w:rPr>
        <w:t>а</w:t>
      </w:r>
    </w:p>
    <w:p w:rsidR="00353483" w:rsidRDefault="00353483">
      <w:pPr>
        <w:spacing w:line="240" w:lineRule="auto"/>
        <w:ind w:firstLine="567"/>
        <w:jc w:val="center"/>
        <w:rPr>
          <w:rFonts w:eastAsia="Times New Roman"/>
          <w:b/>
          <w:szCs w:val="24"/>
        </w:rPr>
      </w:pPr>
    </w:p>
    <w:p w:rsidR="00353483" w:rsidRDefault="00353483">
      <w:pPr>
        <w:spacing w:line="240" w:lineRule="auto"/>
        <w:ind w:firstLine="567"/>
        <w:jc w:val="center"/>
        <w:rPr>
          <w:rFonts w:eastAsia="Times New Roman"/>
          <w:b/>
          <w:szCs w:val="24"/>
        </w:rPr>
      </w:pP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t>Члан 1</w:t>
      </w:r>
      <w:r>
        <w:rPr>
          <w:rFonts w:eastAsia="Times New Roman"/>
          <w:b/>
          <w:szCs w:val="24"/>
          <w:lang w:val="sr-Latn-CS"/>
        </w:rPr>
        <w:t>3</w:t>
      </w:r>
      <w:r>
        <w:rPr>
          <w:rFonts w:eastAsia="Times New Roman"/>
          <w:b/>
          <w:szCs w:val="24"/>
          <w:lang w:val="sr-Cyrl-CS"/>
        </w:rPr>
        <w:t>.</w:t>
      </w:r>
    </w:p>
    <w:p w:rsidR="00353483" w:rsidRDefault="0041067C">
      <w:pPr>
        <w:autoSpaceDE w:val="0"/>
        <w:autoSpaceDN w:val="0"/>
        <w:adjustRightInd w:val="0"/>
        <w:spacing w:line="240" w:lineRule="auto"/>
        <w:jc w:val="both"/>
        <w:rPr>
          <w:rFonts w:eastAsia="Times New Roman"/>
          <w:szCs w:val="24"/>
        </w:rPr>
      </w:pPr>
      <w:r>
        <w:rPr>
          <w:rFonts w:eastAsia="Times New Roman"/>
          <w:szCs w:val="24"/>
          <w:lang w:val="sr-Cyrl-CS"/>
        </w:rPr>
        <w:t>П</w:t>
      </w:r>
      <w:r>
        <w:rPr>
          <w:rFonts w:eastAsia="Times New Roman"/>
          <w:szCs w:val="24"/>
        </w:rPr>
        <w:t>овреде забране утврђене су законом.</w:t>
      </w:r>
    </w:p>
    <w:p w:rsidR="00353483" w:rsidRDefault="0041067C">
      <w:pPr>
        <w:spacing w:line="240" w:lineRule="auto"/>
        <w:jc w:val="both"/>
        <w:rPr>
          <w:rFonts w:eastAsia="Times New Roman"/>
          <w:szCs w:val="24"/>
          <w:lang w:val="sr-Cyrl-CS"/>
        </w:rPr>
      </w:pPr>
      <w:r>
        <w:rPr>
          <w:rFonts w:eastAsia="Times New Roman"/>
          <w:szCs w:val="24"/>
          <w:lang w:val="sr-Cyrl-CS"/>
        </w:rPr>
        <w:t>Запослени дисциплински одговара и за повреде забрана дискриминације, на</w:t>
      </w:r>
      <w:r>
        <w:rPr>
          <w:rFonts w:eastAsia="Times New Roman"/>
          <w:szCs w:val="24"/>
          <w:lang w:val="sr-Cyrl-CS"/>
        </w:rPr>
        <w:softHyphen/>
        <w:t>си</w:t>
      </w:r>
      <w:r>
        <w:rPr>
          <w:rFonts w:eastAsia="Times New Roman"/>
          <w:szCs w:val="24"/>
          <w:lang w:val="sr-Cyrl-CS"/>
        </w:rPr>
        <w:softHyphen/>
        <w:t>ља, злостављања и занемаривања, понашања које вређа углед, част или достојанство и страначког организовања и деловања,које су предвиђене одредбама Закона о основама система образовања и васпитања.</w:t>
      </w:r>
    </w:p>
    <w:p w:rsidR="00353483" w:rsidRDefault="00353483">
      <w:pPr>
        <w:spacing w:line="240" w:lineRule="auto"/>
        <w:jc w:val="both"/>
        <w:rPr>
          <w:rFonts w:eastAsia="Times New Roman"/>
          <w:szCs w:val="24"/>
          <w:lang w:val="sr-Cyrl-CS"/>
        </w:rPr>
      </w:pPr>
    </w:p>
    <w:p w:rsidR="00353483" w:rsidRDefault="0041067C" w:rsidP="00876050">
      <w:pPr>
        <w:pStyle w:val="ListParagraph"/>
        <w:numPr>
          <w:ilvl w:val="0"/>
          <w:numId w:val="30"/>
        </w:numPr>
        <w:spacing w:line="240" w:lineRule="auto"/>
        <w:jc w:val="center"/>
        <w:rPr>
          <w:rFonts w:eastAsia="Times New Roman"/>
          <w:b/>
          <w:bCs/>
          <w:i/>
          <w:iCs/>
          <w:szCs w:val="24"/>
        </w:rPr>
      </w:pPr>
      <w:r>
        <w:rPr>
          <w:rFonts w:eastAsia="Times New Roman"/>
          <w:b/>
          <w:bCs/>
          <w:i/>
          <w:iCs/>
          <w:szCs w:val="24"/>
        </w:rPr>
        <w:t>Забрана дискриминације</w:t>
      </w:r>
    </w:p>
    <w:p w:rsidR="00353483" w:rsidRDefault="00353483">
      <w:pPr>
        <w:spacing w:line="240" w:lineRule="auto"/>
        <w:jc w:val="both"/>
        <w:rPr>
          <w:rFonts w:eastAsia="Times New Roman"/>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1</w:t>
      </w:r>
      <w:r>
        <w:rPr>
          <w:rFonts w:eastAsia="Times New Roman"/>
          <w:b/>
          <w:szCs w:val="24"/>
          <w:lang w:val="sr-Latn-CS"/>
        </w:rPr>
        <w:t>4</w:t>
      </w:r>
      <w:r>
        <w:rPr>
          <w:rFonts w:eastAsia="Times New Roman"/>
          <w:b/>
          <w:szCs w:val="24"/>
          <w:lang w:val="sr-Cyrl-CS"/>
        </w:rPr>
        <w:t>.</w:t>
      </w:r>
    </w:p>
    <w:p w:rsidR="00876050" w:rsidRDefault="00876050">
      <w:pPr>
        <w:spacing w:line="240" w:lineRule="auto"/>
        <w:ind w:firstLine="567"/>
        <w:jc w:val="both"/>
        <w:rPr>
          <w:rFonts w:eastAsia="Times New Roman"/>
          <w:b/>
          <w:szCs w:val="24"/>
          <w:lang w:val="sr-Cyrl-CS"/>
        </w:rPr>
      </w:pPr>
    </w:p>
    <w:p w:rsidR="00353483" w:rsidRDefault="0041067C">
      <w:pPr>
        <w:spacing w:line="240" w:lineRule="auto"/>
        <w:ind w:firstLine="567"/>
        <w:jc w:val="both"/>
        <w:rPr>
          <w:rFonts w:eastAsia="Times New Roman"/>
          <w:szCs w:val="24"/>
        </w:rPr>
      </w:pPr>
      <w:r>
        <w:rPr>
          <w:rFonts w:eastAsia="Times New Roman"/>
          <w:szCs w:val="24"/>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353483" w:rsidRDefault="0041067C">
      <w:pPr>
        <w:spacing w:line="240" w:lineRule="auto"/>
        <w:ind w:firstLine="567"/>
        <w:jc w:val="both"/>
        <w:rPr>
          <w:rFonts w:eastAsia="Times New Roman"/>
          <w:szCs w:val="24"/>
        </w:rPr>
      </w:pPr>
      <w:r>
        <w:rPr>
          <w:rFonts w:eastAsia="Times New Roman"/>
          <w:szCs w:val="24"/>
        </w:rPr>
        <w:t>Школа је дужна да предузме све мере прописане законом и подзаконским актима када се посумња или утврди дискриминаторно понашање у Школи.</w:t>
      </w:r>
    </w:p>
    <w:p w:rsidR="00353483" w:rsidRDefault="0041067C">
      <w:pPr>
        <w:spacing w:line="240" w:lineRule="auto"/>
        <w:ind w:firstLine="567"/>
        <w:jc w:val="both"/>
        <w:rPr>
          <w:rFonts w:eastAsia="Times New Roman"/>
          <w:szCs w:val="24"/>
        </w:rPr>
      </w:pPr>
      <w:r>
        <w:rPr>
          <w:rFonts w:eastAsia="Times New Roman"/>
          <w:szCs w:val="24"/>
        </w:rPr>
        <w:t xml:space="preserve">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rsidR="00353483" w:rsidRDefault="00353483">
      <w:pPr>
        <w:spacing w:line="240" w:lineRule="auto"/>
        <w:jc w:val="both"/>
        <w:rPr>
          <w:rFonts w:eastAsia="Times New Roman"/>
          <w:b/>
          <w:szCs w:val="24"/>
        </w:rPr>
      </w:pPr>
    </w:p>
    <w:p w:rsidR="00876050" w:rsidRPr="00876050" w:rsidRDefault="00876050">
      <w:pPr>
        <w:spacing w:line="240" w:lineRule="auto"/>
        <w:jc w:val="both"/>
        <w:rPr>
          <w:rFonts w:eastAsia="Times New Roman"/>
          <w:b/>
          <w:szCs w:val="24"/>
        </w:rPr>
      </w:pPr>
    </w:p>
    <w:p w:rsidR="00353483" w:rsidRDefault="0041067C" w:rsidP="00876050">
      <w:pPr>
        <w:pStyle w:val="ListParagraph"/>
        <w:numPr>
          <w:ilvl w:val="0"/>
          <w:numId w:val="30"/>
        </w:numPr>
        <w:spacing w:line="240" w:lineRule="auto"/>
        <w:jc w:val="center"/>
        <w:rPr>
          <w:rFonts w:eastAsia="Times New Roman"/>
          <w:b/>
          <w:bCs/>
          <w:i/>
          <w:iCs/>
          <w:szCs w:val="24"/>
        </w:rPr>
      </w:pPr>
      <w:r>
        <w:rPr>
          <w:rFonts w:eastAsia="Times New Roman"/>
          <w:b/>
          <w:bCs/>
          <w:i/>
          <w:iCs/>
          <w:szCs w:val="24"/>
        </w:rPr>
        <w:lastRenderedPageBreak/>
        <w:t>Забрана насиља, злостављања и занемаривања</w:t>
      </w:r>
    </w:p>
    <w:p w:rsidR="00353483" w:rsidRDefault="00353483">
      <w:pPr>
        <w:spacing w:line="240" w:lineRule="auto"/>
        <w:rPr>
          <w:rFonts w:eastAsia="Times New Roman"/>
          <w:b/>
          <w:bCs/>
          <w:i/>
          <w:iCs/>
          <w:szCs w:val="24"/>
        </w:rPr>
      </w:pPr>
    </w:p>
    <w:p w:rsidR="00353483" w:rsidRDefault="0041067C">
      <w:pPr>
        <w:spacing w:line="240" w:lineRule="auto"/>
        <w:ind w:firstLine="567"/>
        <w:jc w:val="center"/>
        <w:rPr>
          <w:rFonts w:eastAsia="Times New Roman"/>
          <w:b/>
          <w:szCs w:val="24"/>
        </w:rPr>
      </w:pPr>
      <w:r>
        <w:rPr>
          <w:rFonts w:eastAsia="Times New Roman"/>
          <w:b/>
          <w:szCs w:val="24"/>
        </w:rPr>
        <w:t>Члан 15.</w:t>
      </w:r>
    </w:p>
    <w:p w:rsidR="00353483" w:rsidRDefault="0041067C">
      <w:pPr>
        <w:spacing w:line="240" w:lineRule="auto"/>
        <w:ind w:firstLine="567"/>
        <w:rPr>
          <w:rFonts w:eastAsia="Times New Roman"/>
          <w:szCs w:val="24"/>
          <w:lang w:val="sr-Cyrl-CS"/>
        </w:rPr>
      </w:pPr>
      <w:r>
        <w:rPr>
          <w:rFonts w:eastAsia="Times New Roman"/>
          <w:szCs w:val="24"/>
          <w:lang w:val="sr-Cyrl-CS"/>
        </w:rPr>
        <w:t>У Шко</w:t>
      </w:r>
      <w:r>
        <w:rPr>
          <w:rFonts w:eastAsia="Times New Roman"/>
          <w:szCs w:val="24"/>
          <w:lang w:val="sr-Cyrl-CS"/>
        </w:rPr>
        <w:softHyphen/>
        <w:t>ли су за</w:t>
      </w:r>
      <w:r>
        <w:rPr>
          <w:rFonts w:eastAsia="Times New Roman"/>
          <w:szCs w:val="24"/>
          <w:lang w:val="sr-Cyrl-CS"/>
        </w:rPr>
        <w:softHyphen/>
        <w:t>бра</w:t>
      </w:r>
      <w:r>
        <w:rPr>
          <w:rFonts w:eastAsia="Times New Roman"/>
          <w:szCs w:val="24"/>
          <w:lang w:val="sr-Cyrl-CS"/>
        </w:rPr>
        <w:softHyphen/>
        <w:t>ње</w:t>
      </w:r>
      <w:r>
        <w:rPr>
          <w:rFonts w:eastAsia="Times New Roman"/>
          <w:szCs w:val="24"/>
          <w:lang w:val="sr-Cyrl-CS"/>
        </w:rPr>
        <w:softHyphen/>
        <w:t>ни:</w:t>
      </w:r>
    </w:p>
    <w:p w:rsidR="00353483" w:rsidRDefault="0041067C">
      <w:pPr>
        <w:spacing w:line="240" w:lineRule="auto"/>
        <w:ind w:firstLine="567"/>
        <w:jc w:val="both"/>
        <w:rPr>
          <w:rFonts w:eastAsia="Times New Roman"/>
          <w:szCs w:val="24"/>
          <w:lang w:val="sr-Cyrl-CS"/>
        </w:rPr>
      </w:pPr>
      <w:r>
        <w:rPr>
          <w:rFonts w:eastAsia="Times New Roman"/>
          <w:szCs w:val="24"/>
          <w:lang w:val="sr-Cyrl-CS"/>
        </w:rPr>
        <w:t>1) фи</w:t>
      </w:r>
      <w:r>
        <w:rPr>
          <w:rFonts w:eastAsia="Times New Roman"/>
          <w:szCs w:val="24"/>
          <w:lang w:val="sr-Cyrl-CS"/>
        </w:rPr>
        <w:softHyphen/>
        <w:t>зич</w:t>
      </w:r>
      <w:r>
        <w:rPr>
          <w:rFonts w:eastAsia="Times New Roman"/>
          <w:szCs w:val="24"/>
          <w:lang w:val="sr-Cyrl-CS"/>
        </w:rPr>
        <w:softHyphen/>
        <w:t>ко, пси</w:t>
      </w:r>
      <w:r>
        <w:rPr>
          <w:rFonts w:eastAsia="Times New Roman"/>
          <w:szCs w:val="24"/>
          <w:lang w:val="sr-Cyrl-CS"/>
        </w:rPr>
        <w:softHyphen/>
        <w:t>хич</w:t>
      </w:r>
      <w:r>
        <w:rPr>
          <w:rFonts w:eastAsia="Times New Roman"/>
          <w:szCs w:val="24"/>
          <w:lang w:val="sr-Cyrl-CS"/>
        </w:rPr>
        <w:softHyphen/>
        <w:t>ко, со</w:t>
      </w:r>
      <w:r>
        <w:rPr>
          <w:rFonts w:eastAsia="Times New Roman"/>
          <w:szCs w:val="24"/>
          <w:lang w:val="sr-Cyrl-CS"/>
        </w:rPr>
        <w:softHyphen/>
        <w:t>ци</w:t>
      </w:r>
      <w:r>
        <w:rPr>
          <w:rFonts w:eastAsia="Times New Roman"/>
          <w:szCs w:val="24"/>
          <w:lang w:val="sr-Cyrl-CS"/>
        </w:rPr>
        <w:softHyphen/>
        <w:t>јал</w:t>
      </w:r>
      <w:r>
        <w:rPr>
          <w:rFonts w:eastAsia="Times New Roman"/>
          <w:szCs w:val="24"/>
          <w:lang w:val="sr-Cyrl-CS"/>
        </w:rPr>
        <w:softHyphen/>
        <w:t>но, сек</w:t>
      </w:r>
      <w:r>
        <w:rPr>
          <w:rFonts w:eastAsia="Times New Roman"/>
          <w:szCs w:val="24"/>
          <w:lang w:val="sr-Cyrl-CS"/>
        </w:rPr>
        <w:softHyphen/>
        <w:t>су</w:t>
      </w:r>
      <w:r>
        <w:rPr>
          <w:rFonts w:eastAsia="Times New Roman"/>
          <w:szCs w:val="24"/>
          <w:lang w:val="sr-Cyrl-CS"/>
        </w:rPr>
        <w:softHyphen/>
        <w:t>ал</w:t>
      </w:r>
      <w:r>
        <w:rPr>
          <w:rFonts w:eastAsia="Times New Roman"/>
          <w:szCs w:val="24"/>
          <w:lang w:val="sr-Cyrl-CS"/>
        </w:rPr>
        <w:softHyphen/>
        <w:t>но, ди</w:t>
      </w:r>
      <w:r>
        <w:rPr>
          <w:rFonts w:eastAsia="Times New Roman"/>
          <w:szCs w:val="24"/>
          <w:lang w:val="sr-Cyrl-CS"/>
        </w:rPr>
        <w:softHyphen/>
        <w:t>ги</w:t>
      </w:r>
      <w:r>
        <w:rPr>
          <w:rFonts w:eastAsia="Times New Roman"/>
          <w:szCs w:val="24"/>
          <w:lang w:val="sr-Cyrl-CS"/>
        </w:rPr>
        <w:softHyphen/>
        <w:t>тал</w:t>
      </w:r>
      <w:r>
        <w:rPr>
          <w:rFonts w:eastAsia="Times New Roman"/>
          <w:szCs w:val="24"/>
          <w:lang w:val="sr-Cyrl-CS"/>
        </w:rPr>
        <w:softHyphen/>
        <w:t>но и сва</w:t>
      </w:r>
      <w:r>
        <w:rPr>
          <w:rFonts w:eastAsia="Times New Roman"/>
          <w:szCs w:val="24"/>
          <w:lang w:val="sr-Cyrl-CS"/>
        </w:rPr>
        <w:softHyphen/>
        <w:t>ко дру</w:t>
      </w:r>
      <w:r>
        <w:rPr>
          <w:rFonts w:eastAsia="Times New Roman"/>
          <w:szCs w:val="24"/>
          <w:lang w:val="sr-Cyrl-CS"/>
        </w:rPr>
        <w:softHyphen/>
        <w:t>го на</w:t>
      </w:r>
      <w:r>
        <w:rPr>
          <w:rFonts w:eastAsia="Times New Roman"/>
          <w:szCs w:val="24"/>
          <w:lang w:val="sr-Cyrl-CS"/>
        </w:rPr>
        <w:softHyphen/>
        <w:t>си</w:t>
      </w:r>
      <w:r>
        <w:rPr>
          <w:rFonts w:eastAsia="Times New Roman"/>
          <w:szCs w:val="24"/>
          <w:lang w:val="sr-Cyrl-CS"/>
        </w:rPr>
        <w:softHyphen/>
        <w:t>ље,</w:t>
      </w:r>
    </w:p>
    <w:p w:rsidR="00353483" w:rsidRDefault="0041067C">
      <w:pPr>
        <w:spacing w:line="240" w:lineRule="auto"/>
        <w:ind w:firstLine="567"/>
        <w:jc w:val="both"/>
        <w:rPr>
          <w:rFonts w:eastAsia="Times New Roman"/>
          <w:szCs w:val="24"/>
        </w:rPr>
      </w:pPr>
      <w:r>
        <w:rPr>
          <w:rFonts w:eastAsia="Times New Roman"/>
          <w:szCs w:val="24"/>
          <w:lang w:val="sr-Cyrl-CS"/>
        </w:rPr>
        <w:t>2) зло</w:t>
      </w:r>
      <w:r>
        <w:rPr>
          <w:rFonts w:eastAsia="Times New Roman"/>
          <w:szCs w:val="24"/>
          <w:lang w:val="sr-Cyrl-CS"/>
        </w:rPr>
        <w:softHyphen/>
        <w:t>ста</w:t>
      </w:r>
      <w:r>
        <w:rPr>
          <w:rFonts w:eastAsia="Times New Roman"/>
          <w:szCs w:val="24"/>
          <w:lang w:val="sr-Cyrl-CS"/>
        </w:rPr>
        <w:softHyphen/>
        <w:t>вља</w:t>
      </w:r>
      <w:r>
        <w:rPr>
          <w:rFonts w:eastAsia="Times New Roman"/>
          <w:szCs w:val="24"/>
          <w:lang w:val="sr-Cyrl-CS"/>
        </w:rPr>
        <w:softHyphen/>
        <w:t>ње и за</w:t>
      </w:r>
      <w:r>
        <w:rPr>
          <w:rFonts w:eastAsia="Times New Roman"/>
          <w:szCs w:val="24"/>
          <w:lang w:val="sr-Cyrl-CS"/>
        </w:rPr>
        <w:softHyphen/>
        <w:t>не</w:t>
      </w:r>
      <w:r>
        <w:rPr>
          <w:rFonts w:eastAsia="Times New Roman"/>
          <w:szCs w:val="24"/>
          <w:lang w:val="sr-Cyrl-CS"/>
        </w:rPr>
        <w:softHyphen/>
        <w:t>ма</w:t>
      </w:r>
      <w:r>
        <w:rPr>
          <w:rFonts w:eastAsia="Times New Roman"/>
          <w:szCs w:val="24"/>
          <w:lang w:val="sr-Cyrl-CS"/>
        </w:rPr>
        <w:softHyphen/>
        <w:t>ри</w:t>
      </w:r>
      <w:r>
        <w:rPr>
          <w:rFonts w:eastAsia="Times New Roman"/>
          <w:szCs w:val="24"/>
          <w:lang w:val="sr-Cyrl-CS"/>
        </w:rPr>
        <w:softHyphen/>
        <w:t>ва</w:t>
      </w:r>
      <w:r>
        <w:rPr>
          <w:rFonts w:eastAsia="Times New Roman"/>
          <w:szCs w:val="24"/>
          <w:lang w:val="sr-Cyrl-CS"/>
        </w:rPr>
        <w:softHyphen/>
        <w:t>ње</w:t>
      </w:r>
      <w:r>
        <w:rPr>
          <w:rFonts w:eastAsia="Times New Roman"/>
          <w:szCs w:val="24"/>
        </w:rPr>
        <w:t>,</w:t>
      </w:r>
    </w:p>
    <w:p w:rsidR="00353483" w:rsidRDefault="0041067C">
      <w:pPr>
        <w:spacing w:line="240" w:lineRule="auto"/>
        <w:ind w:firstLine="567"/>
        <w:jc w:val="both"/>
        <w:rPr>
          <w:rFonts w:eastAsia="Times New Roman"/>
          <w:szCs w:val="24"/>
          <w:lang w:val="sr-Cyrl-CS"/>
        </w:rPr>
      </w:pPr>
      <w:r>
        <w:rPr>
          <w:rFonts w:eastAsia="Times New Roman"/>
          <w:szCs w:val="24"/>
          <w:lang w:val="sr-Cyrl-CS"/>
        </w:rPr>
        <w:t>за</w:t>
      </w:r>
      <w:r>
        <w:rPr>
          <w:rFonts w:eastAsia="Times New Roman"/>
          <w:szCs w:val="24"/>
          <w:lang w:val="sr-Cyrl-CS"/>
        </w:rPr>
        <w:softHyphen/>
        <w:t>по</w:t>
      </w:r>
      <w:r>
        <w:rPr>
          <w:rFonts w:eastAsia="Times New Roman"/>
          <w:szCs w:val="24"/>
          <w:lang w:val="sr-Cyrl-CS"/>
        </w:rPr>
        <w:softHyphen/>
        <w:t>сле</w:t>
      </w:r>
      <w:r>
        <w:rPr>
          <w:rFonts w:eastAsia="Times New Roman"/>
          <w:szCs w:val="24"/>
          <w:lang w:val="sr-Cyrl-CS"/>
        </w:rPr>
        <w:softHyphen/>
        <w:t>ног, уче</w:t>
      </w:r>
      <w:r>
        <w:rPr>
          <w:rFonts w:eastAsia="Times New Roman"/>
          <w:szCs w:val="24"/>
          <w:lang w:val="sr-Cyrl-CS"/>
        </w:rPr>
        <w:softHyphen/>
        <w:t>ни</w:t>
      </w:r>
      <w:r>
        <w:rPr>
          <w:rFonts w:eastAsia="Times New Roman"/>
          <w:szCs w:val="24"/>
          <w:lang w:val="sr-Cyrl-CS"/>
        </w:rPr>
        <w:softHyphen/>
        <w:t>ка, ро</w:t>
      </w:r>
      <w:r>
        <w:rPr>
          <w:rFonts w:eastAsia="Times New Roman"/>
          <w:szCs w:val="24"/>
          <w:lang w:val="sr-Cyrl-CS"/>
        </w:rPr>
        <w:softHyphen/>
        <w:t>ди</w:t>
      </w:r>
      <w:r>
        <w:rPr>
          <w:rFonts w:eastAsia="Times New Roman"/>
          <w:szCs w:val="24"/>
          <w:lang w:val="sr-Cyrl-CS"/>
        </w:rPr>
        <w:softHyphen/>
        <w:t>те</w:t>
      </w:r>
      <w:r>
        <w:rPr>
          <w:rFonts w:eastAsia="Times New Roman"/>
          <w:szCs w:val="24"/>
          <w:lang w:val="sr-Cyrl-CS"/>
        </w:rPr>
        <w:softHyphen/>
        <w:t>ља од</w:t>
      </w:r>
      <w:r>
        <w:rPr>
          <w:rFonts w:eastAsia="Times New Roman"/>
          <w:szCs w:val="24"/>
          <w:lang w:val="sr-Cyrl-CS"/>
        </w:rPr>
        <w:softHyphen/>
        <w:t>но</w:t>
      </w:r>
      <w:r>
        <w:rPr>
          <w:rFonts w:eastAsia="Times New Roman"/>
          <w:szCs w:val="24"/>
          <w:lang w:val="sr-Cyrl-CS"/>
        </w:rPr>
        <w:softHyphen/>
        <w:t>сно дру</w:t>
      </w:r>
      <w:r>
        <w:rPr>
          <w:rFonts w:eastAsia="Times New Roman"/>
          <w:szCs w:val="24"/>
          <w:lang w:val="sr-Cyrl-CS"/>
        </w:rPr>
        <w:softHyphen/>
        <w:t>гог за</w:t>
      </w:r>
      <w:r>
        <w:rPr>
          <w:rFonts w:eastAsia="Times New Roman"/>
          <w:szCs w:val="24"/>
          <w:lang w:val="sr-Cyrl-CS"/>
        </w:rPr>
        <w:softHyphen/>
        <w:t>кон</w:t>
      </w:r>
      <w:r>
        <w:rPr>
          <w:rFonts w:eastAsia="Times New Roman"/>
          <w:szCs w:val="24"/>
          <w:lang w:val="sr-Cyrl-CS"/>
        </w:rPr>
        <w:softHyphen/>
        <w:t>ског за</w:t>
      </w:r>
      <w:r>
        <w:rPr>
          <w:rFonts w:eastAsia="Times New Roman"/>
          <w:szCs w:val="24"/>
          <w:lang w:val="sr-Cyrl-CS"/>
        </w:rPr>
        <w:softHyphen/>
        <w:t>ступ</w:t>
      </w:r>
      <w:r>
        <w:rPr>
          <w:rFonts w:eastAsia="Times New Roman"/>
          <w:szCs w:val="24"/>
          <w:lang w:val="sr-Cyrl-CS"/>
        </w:rPr>
        <w:softHyphen/>
        <w:t>ни</w:t>
      </w:r>
      <w:r>
        <w:rPr>
          <w:rFonts w:eastAsia="Times New Roman"/>
          <w:szCs w:val="24"/>
          <w:lang w:val="sr-Cyrl-CS"/>
        </w:rPr>
        <w:softHyphen/>
        <w:t>ка или тре</w:t>
      </w:r>
      <w:r>
        <w:rPr>
          <w:rFonts w:eastAsia="Times New Roman"/>
          <w:szCs w:val="24"/>
          <w:lang w:val="sr-Cyrl-CS"/>
        </w:rPr>
        <w:softHyphen/>
        <w:t>ћег ли</w:t>
      </w:r>
      <w:r>
        <w:rPr>
          <w:rFonts w:eastAsia="Times New Roman"/>
          <w:szCs w:val="24"/>
          <w:lang w:val="sr-Cyrl-CS"/>
        </w:rPr>
        <w:softHyphen/>
        <w:t>ца у Шко</w:t>
      </w:r>
      <w:r>
        <w:rPr>
          <w:rFonts w:eastAsia="Times New Roman"/>
          <w:szCs w:val="24"/>
          <w:lang w:val="sr-Cyrl-CS"/>
        </w:rPr>
        <w:softHyphen/>
        <w:t>ли.</w:t>
      </w:r>
    </w:p>
    <w:p w:rsidR="00353483" w:rsidRDefault="0041067C">
      <w:pPr>
        <w:spacing w:line="240" w:lineRule="auto"/>
        <w:ind w:firstLine="567"/>
        <w:jc w:val="both"/>
        <w:rPr>
          <w:rFonts w:eastAsia="Times New Roman"/>
          <w:szCs w:val="24"/>
        </w:rPr>
      </w:pPr>
      <w:r>
        <w:rPr>
          <w:rFonts w:eastAsia="Times New Roman"/>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353483" w:rsidRDefault="0041067C">
      <w:pPr>
        <w:spacing w:line="240" w:lineRule="auto"/>
        <w:ind w:firstLine="567"/>
        <w:jc w:val="both"/>
        <w:rPr>
          <w:rFonts w:eastAsia="Times New Roman"/>
          <w:szCs w:val="24"/>
        </w:rPr>
      </w:pPr>
      <w:r>
        <w:rPr>
          <w:rFonts w:eastAsia="Times New Roman"/>
          <w:szCs w:val="24"/>
        </w:rPr>
        <w:t>Занемаривање и немарно поступање представља пропуштање Школе или запосленог да обезбеди услове за правилан развој ученика и одраслог.</w:t>
      </w:r>
    </w:p>
    <w:p w:rsidR="00353483" w:rsidRDefault="0041067C">
      <w:pPr>
        <w:spacing w:line="240" w:lineRule="auto"/>
        <w:ind w:firstLine="567"/>
        <w:jc w:val="both"/>
        <w:rPr>
          <w:rFonts w:eastAsia="Times New Roman"/>
          <w:szCs w:val="24"/>
        </w:rPr>
      </w:pPr>
      <w:r>
        <w:rPr>
          <w:rFonts w:eastAsia="Times New Roman"/>
          <w:szCs w:val="24"/>
        </w:rPr>
        <w:t xml:space="preserve">Школа је дужна да одмах поднесе пријаву надлежном органу ако се код </w:t>
      </w:r>
      <w:r w:rsidR="00183DF6">
        <w:rPr>
          <w:rFonts w:eastAsia="Times New Roman"/>
          <w:szCs w:val="24"/>
        </w:rPr>
        <w:t>ученика или</w:t>
      </w:r>
      <w:r>
        <w:rPr>
          <w:rFonts w:eastAsia="Times New Roman"/>
          <w:szCs w:val="24"/>
        </w:rPr>
        <w:t xml:space="preserve"> запосленог примете знаци насиља, злостављања или занемаривања. </w:t>
      </w:r>
    </w:p>
    <w:p w:rsidR="00353483" w:rsidRDefault="0041067C">
      <w:pPr>
        <w:spacing w:line="240" w:lineRule="auto"/>
        <w:ind w:firstLine="567"/>
        <w:jc w:val="both"/>
        <w:rPr>
          <w:rFonts w:eastAsia="Times New Roman"/>
          <w:szCs w:val="24"/>
        </w:rPr>
      </w:pPr>
      <w:r>
        <w:rPr>
          <w:rFonts w:eastAsia="Times New Roman"/>
          <w:b/>
          <w:szCs w:val="24"/>
          <w:u w:val="single"/>
        </w:rPr>
        <w:t>Под физичким насиљем</w:t>
      </w:r>
      <w:r>
        <w:rPr>
          <w:rFonts w:eastAsia="Times New Roman"/>
          <w:szCs w:val="24"/>
        </w:rPr>
        <w:t xml:space="preserve"> сматра се: физичко кажњавање ученика или одраслог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353483" w:rsidRDefault="0041067C">
      <w:pPr>
        <w:spacing w:line="240" w:lineRule="auto"/>
        <w:ind w:firstLine="567"/>
        <w:jc w:val="both"/>
        <w:rPr>
          <w:rFonts w:eastAsia="Times New Roman"/>
          <w:szCs w:val="24"/>
        </w:rPr>
      </w:pPr>
      <w:r w:rsidRPr="00753206">
        <w:rPr>
          <w:rFonts w:eastAsia="Times New Roman"/>
          <w:b/>
          <w:szCs w:val="24"/>
          <w:u w:val="single"/>
        </w:rPr>
        <w:t>Под психичким насиљем</w:t>
      </w:r>
      <w:r>
        <w:rPr>
          <w:rFonts w:eastAsia="Times New Roman"/>
          <w:szCs w:val="24"/>
        </w:rPr>
        <w:t xml:space="preserve"> сматра се понашање које доводи до тренутног или трајног угрожавања психичког и емоционалног здравља и достојанства.</w:t>
      </w:r>
    </w:p>
    <w:p w:rsidR="00353483" w:rsidRDefault="0041067C">
      <w:pPr>
        <w:spacing w:line="240" w:lineRule="auto"/>
        <w:ind w:firstLine="567"/>
        <w:jc w:val="both"/>
        <w:rPr>
          <w:rFonts w:eastAsia="Times New Roman"/>
          <w:szCs w:val="24"/>
        </w:rPr>
      </w:pPr>
      <w:r w:rsidRPr="00753206">
        <w:rPr>
          <w:rFonts w:eastAsia="Times New Roman"/>
          <w:b/>
          <w:szCs w:val="24"/>
          <w:u w:val="single"/>
        </w:rPr>
        <w:t>Под</w:t>
      </w:r>
      <w:r w:rsidRPr="00183DF6">
        <w:rPr>
          <w:rFonts w:eastAsia="Times New Roman"/>
          <w:szCs w:val="24"/>
          <w:u w:val="single"/>
        </w:rPr>
        <w:t xml:space="preserve"> </w:t>
      </w:r>
      <w:r w:rsidRPr="00753206">
        <w:rPr>
          <w:rFonts w:eastAsia="Times New Roman"/>
          <w:b/>
          <w:szCs w:val="24"/>
          <w:u w:val="single"/>
        </w:rPr>
        <w:t>социјалним насиљем</w:t>
      </w:r>
      <w:r>
        <w:rPr>
          <w:rFonts w:eastAsia="Times New Roman"/>
          <w:szCs w:val="24"/>
        </w:rPr>
        <w:t xml:space="preserve"> сматра се искључивање ученика и одраслог из групе вршњака и различитих облика активности Школе.</w:t>
      </w:r>
    </w:p>
    <w:p w:rsidR="00353483" w:rsidRDefault="0041067C">
      <w:pPr>
        <w:spacing w:line="240" w:lineRule="auto"/>
        <w:ind w:firstLine="567"/>
        <w:jc w:val="both"/>
        <w:rPr>
          <w:rFonts w:eastAsia="Times New Roman"/>
          <w:szCs w:val="24"/>
        </w:rPr>
      </w:pPr>
      <w:r w:rsidRPr="00753206">
        <w:rPr>
          <w:rFonts w:eastAsia="Times New Roman"/>
          <w:b/>
          <w:szCs w:val="24"/>
          <w:u w:val="single"/>
        </w:rPr>
        <w:t>Под сексуалним насиљем</w:t>
      </w:r>
      <w:r w:rsidRPr="00753206">
        <w:rPr>
          <w:rFonts w:eastAsia="Times New Roman"/>
          <w:b/>
          <w:szCs w:val="24"/>
        </w:rPr>
        <w:t xml:space="preserve"> и злостављањем</w:t>
      </w:r>
      <w:r>
        <w:rPr>
          <w:rFonts w:eastAsia="Times New Roman"/>
          <w:szCs w:val="24"/>
        </w:rPr>
        <w:t xml:space="preserve">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353483" w:rsidRDefault="0041067C">
      <w:pPr>
        <w:spacing w:line="240" w:lineRule="auto"/>
        <w:ind w:firstLine="567"/>
        <w:jc w:val="both"/>
        <w:rPr>
          <w:rFonts w:eastAsia="Times New Roman"/>
          <w:szCs w:val="24"/>
        </w:rPr>
      </w:pPr>
      <w:r w:rsidRPr="00753206">
        <w:rPr>
          <w:rFonts w:eastAsia="Times New Roman"/>
          <w:b/>
          <w:szCs w:val="24"/>
          <w:u w:val="single"/>
        </w:rPr>
        <w:t>Под дигиталним насиљем</w:t>
      </w:r>
      <w:r>
        <w:rPr>
          <w:rFonts w:eastAsia="Times New Roman"/>
          <w:szCs w:val="24"/>
        </w:rPr>
        <w:t xml:space="preserve">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353483" w:rsidRDefault="0041067C">
      <w:pPr>
        <w:spacing w:line="240" w:lineRule="auto"/>
        <w:ind w:firstLine="567"/>
        <w:jc w:val="both"/>
        <w:rPr>
          <w:rFonts w:eastAsia="Times New Roman"/>
          <w:szCs w:val="24"/>
        </w:rPr>
      </w:pPr>
      <w:r>
        <w:rPr>
          <w:rFonts w:eastAsia="Times New Roman"/>
          <w:szCs w:val="24"/>
        </w:rPr>
        <w:t>Школа је дужна да предузме све мере прописане законом и подзаконским актима када се посумња или утврди повреда забране у Школи и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
    <w:p w:rsidR="00353483" w:rsidRDefault="0041067C">
      <w:pPr>
        <w:spacing w:line="240" w:lineRule="auto"/>
        <w:ind w:firstLine="567"/>
        <w:jc w:val="both"/>
        <w:rPr>
          <w:rFonts w:eastAsia="Times New Roman"/>
          <w:szCs w:val="24"/>
        </w:rPr>
      </w:pPr>
      <w:r>
        <w:rPr>
          <w:rFonts w:eastAsia="Times New Roman"/>
          <w:szCs w:val="24"/>
        </w:rPr>
        <w:t xml:space="preserve">Повреде забране из става 1. овог члана, које запослени учини према другом запосленом у Школи, уређују се </w:t>
      </w:r>
      <w:r>
        <w:rPr>
          <w:rFonts w:eastAsia="Times New Roman"/>
          <w:szCs w:val="24"/>
          <w:lang w:val="hr-HR"/>
        </w:rPr>
        <w:t>За</w:t>
      </w:r>
      <w:r>
        <w:rPr>
          <w:rFonts w:eastAsia="Times New Roman"/>
          <w:szCs w:val="24"/>
        </w:rPr>
        <w:t>коном.</w:t>
      </w:r>
    </w:p>
    <w:p w:rsidR="00353483" w:rsidRDefault="00353483">
      <w:pPr>
        <w:spacing w:line="240" w:lineRule="auto"/>
        <w:ind w:firstLine="567"/>
        <w:jc w:val="both"/>
        <w:rPr>
          <w:rFonts w:eastAsia="Times New Roman"/>
          <w:szCs w:val="24"/>
        </w:rPr>
      </w:pPr>
    </w:p>
    <w:p w:rsidR="00353483" w:rsidRDefault="0041067C" w:rsidP="00876050">
      <w:pPr>
        <w:pStyle w:val="ListParagraph"/>
        <w:numPr>
          <w:ilvl w:val="0"/>
          <w:numId w:val="30"/>
        </w:numPr>
        <w:spacing w:line="240" w:lineRule="auto"/>
        <w:jc w:val="center"/>
        <w:rPr>
          <w:rFonts w:eastAsia="Times New Roman"/>
          <w:b/>
          <w:bCs/>
          <w:i/>
          <w:iCs/>
          <w:szCs w:val="24"/>
        </w:rPr>
      </w:pPr>
      <w:r>
        <w:rPr>
          <w:rFonts w:eastAsia="Times New Roman"/>
          <w:b/>
          <w:bCs/>
          <w:i/>
          <w:iCs/>
          <w:szCs w:val="24"/>
        </w:rPr>
        <w:t>Забрана понашања које вређа углед, част или достојанство</w:t>
      </w:r>
    </w:p>
    <w:p w:rsidR="00353483" w:rsidRDefault="00353483">
      <w:pPr>
        <w:spacing w:line="240" w:lineRule="auto"/>
        <w:jc w:val="both"/>
        <w:rPr>
          <w:rFonts w:eastAsia="Times New Roman"/>
          <w:szCs w:val="24"/>
        </w:rPr>
      </w:pPr>
    </w:p>
    <w:p w:rsidR="00353483" w:rsidRDefault="0041067C">
      <w:pPr>
        <w:spacing w:line="240" w:lineRule="auto"/>
        <w:ind w:firstLine="567"/>
        <w:jc w:val="center"/>
        <w:rPr>
          <w:rFonts w:eastAsia="Times New Roman"/>
          <w:b/>
          <w:szCs w:val="24"/>
        </w:rPr>
      </w:pPr>
      <w:r>
        <w:rPr>
          <w:rFonts w:eastAsia="Times New Roman"/>
          <w:b/>
          <w:szCs w:val="24"/>
        </w:rPr>
        <w:t>Члан 16.</w:t>
      </w:r>
    </w:p>
    <w:p w:rsidR="00353483" w:rsidRDefault="0041067C">
      <w:pPr>
        <w:spacing w:line="240" w:lineRule="auto"/>
        <w:ind w:firstLine="567"/>
        <w:jc w:val="both"/>
        <w:rPr>
          <w:rFonts w:eastAsia="Times New Roman"/>
          <w:szCs w:val="24"/>
        </w:rPr>
      </w:pPr>
      <w:r>
        <w:rPr>
          <w:rFonts w:eastAsia="Times New Roman"/>
          <w:szCs w:val="24"/>
        </w:rPr>
        <w:t>Забрањено је свако понашање запосленог према детету, ученику, одраслом и према родитељу, односно другом законском заступнику</w:t>
      </w:r>
      <w:r>
        <w:rPr>
          <w:rFonts w:eastAsia="Times New Roman"/>
          <w:szCs w:val="24"/>
          <w:lang w:val="hr-HR"/>
        </w:rPr>
        <w:t>,</w:t>
      </w:r>
      <w:r>
        <w:rPr>
          <w:rFonts w:eastAsia="Times New Roman"/>
          <w:szCs w:val="24"/>
        </w:rPr>
        <w:t xml:space="preserve"> којим се вређа углед, част или достојанство. </w:t>
      </w:r>
    </w:p>
    <w:p w:rsidR="00353483" w:rsidRDefault="0041067C">
      <w:pPr>
        <w:spacing w:line="240" w:lineRule="auto"/>
        <w:ind w:firstLine="567"/>
        <w:jc w:val="both"/>
        <w:rPr>
          <w:rFonts w:eastAsia="Times New Roman"/>
          <w:szCs w:val="24"/>
          <w:lang w:val="ru-RU"/>
        </w:rPr>
      </w:pPr>
      <w:r>
        <w:rPr>
          <w:rFonts w:eastAsia="Times New Roman"/>
          <w:szCs w:val="24"/>
          <w:lang w:val="ru-RU"/>
        </w:rPr>
        <w:lastRenderedPageBreak/>
        <w:t>Директор Школе дужан је да у року од три дана од дана сазнања за повреду забране предузме одговарајуће активности и мере у оквиру надлежности  Школе.</w:t>
      </w:r>
    </w:p>
    <w:p w:rsidR="00353483" w:rsidRDefault="00353483">
      <w:pPr>
        <w:spacing w:line="240" w:lineRule="auto"/>
        <w:ind w:firstLine="567"/>
        <w:jc w:val="both"/>
        <w:rPr>
          <w:rFonts w:eastAsia="Times New Roman"/>
          <w:szCs w:val="24"/>
          <w:lang w:val="ru-RU"/>
        </w:rPr>
      </w:pPr>
    </w:p>
    <w:p w:rsidR="00353483" w:rsidRDefault="0041067C" w:rsidP="00876050">
      <w:pPr>
        <w:pStyle w:val="ListParagraph"/>
        <w:numPr>
          <w:ilvl w:val="0"/>
          <w:numId w:val="30"/>
        </w:numPr>
        <w:spacing w:line="240" w:lineRule="auto"/>
        <w:jc w:val="center"/>
        <w:rPr>
          <w:rFonts w:eastAsia="Times New Roman"/>
          <w:b/>
          <w:bCs/>
          <w:i/>
          <w:iCs/>
          <w:szCs w:val="24"/>
        </w:rPr>
      </w:pPr>
      <w:r>
        <w:rPr>
          <w:rFonts w:eastAsia="Times New Roman"/>
          <w:b/>
          <w:bCs/>
          <w:i/>
          <w:iCs/>
          <w:szCs w:val="24"/>
        </w:rPr>
        <w:t>Забрана страначког организовања и деловања</w:t>
      </w:r>
    </w:p>
    <w:p w:rsidR="00353483" w:rsidRDefault="00353483">
      <w:pPr>
        <w:spacing w:line="240" w:lineRule="auto"/>
        <w:jc w:val="both"/>
        <w:rPr>
          <w:rFonts w:eastAsia="Times New Roman"/>
          <w:szCs w:val="24"/>
          <w:lang w:val="ru-RU"/>
        </w:rPr>
      </w:pPr>
    </w:p>
    <w:p w:rsidR="00353483" w:rsidRDefault="0041067C">
      <w:pPr>
        <w:spacing w:line="240" w:lineRule="auto"/>
        <w:jc w:val="center"/>
        <w:rPr>
          <w:rFonts w:eastAsia="Times New Roman"/>
          <w:b/>
          <w:bCs/>
          <w:szCs w:val="24"/>
          <w:lang w:val="sr-Latn-CS"/>
        </w:rPr>
      </w:pPr>
      <w:r>
        <w:rPr>
          <w:rFonts w:eastAsia="Times New Roman"/>
          <w:b/>
          <w:bCs/>
          <w:szCs w:val="24"/>
          <w:lang w:val="sr-Cyrl-CS"/>
        </w:rPr>
        <w:t xml:space="preserve">Члан </w:t>
      </w:r>
      <w:r>
        <w:rPr>
          <w:rFonts w:eastAsia="Times New Roman"/>
          <w:b/>
          <w:bCs/>
          <w:szCs w:val="24"/>
          <w:lang w:val="sr-Latn-CS"/>
        </w:rPr>
        <w:t>17.</w:t>
      </w:r>
    </w:p>
    <w:p w:rsidR="00353483" w:rsidRDefault="0041067C">
      <w:pPr>
        <w:spacing w:line="240" w:lineRule="auto"/>
        <w:jc w:val="both"/>
        <w:rPr>
          <w:rFonts w:eastAsia="Times New Roman"/>
          <w:szCs w:val="24"/>
        </w:rPr>
      </w:pPr>
      <w:r>
        <w:rPr>
          <w:rFonts w:eastAsia="Times New Roman"/>
          <w:szCs w:val="24"/>
        </w:rPr>
        <w:t>У Школи је забрањено страначко организовање и деловање и коришћење простора Школе у те сврхе.</w:t>
      </w:r>
    </w:p>
    <w:p w:rsidR="00353483" w:rsidRDefault="00353483">
      <w:pPr>
        <w:spacing w:line="240" w:lineRule="auto"/>
        <w:jc w:val="both"/>
        <w:rPr>
          <w:rFonts w:eastAsia="Times New Roman"/>
          <w:szCs w:val="24"/>
        </w:rPr>
      </w:pPr>
    </w:p>
    <w:p w:rsidR="00876050" w:rsidRPr="00876050" w:rsidRDefault="00876050">
      <w:pPr>
        <w:spacing w:line="240" w:lineRule="auto"/>
        <w:jc w:val="both"/>
        <w:rPr>
          <w:rFonts w:eastAsia="Times New Roman"/>
          <w:szCs w:val="24"/>
        </w:rPr>
      </w:pPr>
    </w:p>
    <w:p w:rsidR="00353483" w:rsidRDefault="0041067C">
      <w:pPr>
        <w:spacing w:line="240" w:lineRule="auto"/>
        <w:ind w:firstLine="567"/>
        <w:jc w:val="center"/>
        <w:rPr>
          <w:rFonts w:asciiTheme="majorHAnsi" w:eastAsia="Times New Roman" w:hAnsiTheme="majorHAnsi"/>
          <w:b/>
          <w:sz w:val="40"/>
          <w:szCs w:val="40"/>
          <w:lang w:val="sr-Cyrl-CS"/>
        </w:rPr>
      </w:pPr>
      <w:r>
        <w:rPr>
          <w:rFonts w:asciiTheme="majorHAnsi" w:eastAsia="Times New Roman" w:hAnsiTheme="majorHAnsi"/>
          <w:b/>
          <w:sz w:val="40"/>
          <w:szCs w:val="40"/>
          <w:lang w:val="sr-Latn-CS"/>
        </w:rPr>
        <w:t xml:space="preserve">III </w:t>
      </w:r>
      <w:r>
        <w:rPr>
          <w:rFonts w:asciiTheme="majorHAnsi" w:eastAsia="Times New Roman" w:hAnsiTheme="majorHAnsi"/>
          <w:b/>
          <w:sz w:val="40"/>
          <w:szCs w:val="40"/>
          <w:lang w:val="sr-Cyrl-CS"/>
        </w:rPr>
        <w:t xml:space="preserve"> Дисциплинске мере</w:t>
      </w:r>
    </w:p>
    <w:p w:rsidR="00353483" w:rsidRDefault="00353483">
      <w:pPr>
        <w:spacing w:line="240" w:lineRule="auto"/>
        <w:ind w:firstLine="567"/>
        <w:jc w:val="center"/>
        <w:rPr>
          <w:rFonts w:eastAsia="Times New Roman"/>
          <w:b/>
          <w:i/>
          <w:sz w:val="36"/>
          <w:szCs w:val="36"/>
          <w:lang w:val="sr-Cyrl-CS"/>
        </w:rPr>
      </w:pPr>
    </w:p>
    <w:p w:rsidR="00353483" w:rsidRDefault="0041067C" w:rsidP="00876050">
      <w:pPr>
        <w:spacing w:line="240" w:lineRule="auto"/>
        <w:jc w:val="center"/>
        <w:rPr>
          <w:rFonts w:eastAsia="Times New Roman"/>
          <w:b/>
          <w:i/>
          <w:sz w:val="32"/>
          <w:szCs w:val="32"/>
          <w:lang w:val="sr-Cyrl-CS"/>
        </w:rPr>
      </w:pPr>
      <w:r>
        <w:rPr>
          <w:rFonts w:eastAsia="Times New Roman"/>
          <w:b/>
          <w:i/>
          <w:sz w:val="32"/>
          <w:szCs w:val="32"/>
        </w:rPr>
        <w:t xml:space="preserve">1. </w:t>
      </w:r>
      <w:r>
        <w:rPr>
          <w:rFonts w:eastAsia="Times New Roman"/>
          <w:b/>
          <w:i/>
          <w:sz w:val="32"/>
          <w:szCs w:val="32"/>
          <w:lang w:val="sr-Cyrl-CS"/>
        </w:rPr>
        <w:t>Лакше повреде радних обавеза</w:t>
      </w:r>
    </w:p>
    <w:p w:rsidR="00353483" w:rsidRDefault="00353483">
      <w:pPr>
        <w:spacing w:line="240" w:lineRule="auto"/>
        <w:jc w:val="both"/>
        <w:rPr>
          <w:rFonts w:eastAsia="Times New Roman"/>
          <w:b/>
          <w:sz w:val="32"/>
          <w:szCs w:val="32"/>
          <w:lang w:val="sr-Latn-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1</w:t>
      </w:r>
      <w:r>
        <w:rPr>
          <w:rFonts w:eastAsia="Times New Roman"/>
          <w:b/>
          <w:szCs w:val="24"/>
          <w:lang w:val="sr-Latn-CS"/>
        </w:rPr>
        <w:t>8</w:t>
      </w:r>
      <w:r>
        <w:rPr>
          <w:rFonts w:eastAsia="Times New Roman"/>
          <w:b/>
          <w:szCs w:val="24"/>
          <w:lang w:val="sr-Cyrl-CS"/>
        </w:rPr>
        <w:t>.</w:t>
      </w:r>
    </w:p>
    <w:p w:rsidR="00353483" w:rsidRDefault="0041067C">
      <w:pPr>
        <w:spacing w:line="240" w:lineRule="auto"/>
        <w:ind w:firstLine="567"/>
        <w:jc w:val="both"/>
        <w:rPr>
          <w:rFonts w:eastAsia="Times New Roman"/>
          <w:szCs w:val="24"/>
          <w:lang w:val="sr-Cyrl-CS"/>
        </w:rPr>
      </w:pPr>
      <w:r>
        <w:rPr>
          <w:rFonts w:eastAsia="Times New Roman"/>
          <w:szCs w:val="24"/>
          <w:lang w:val="sr-Cyrl-CS"/>
        </w:rPr>
        <w:t>За лакше повреде радних обавеза, учињене с умишљајем или из нехата, могу се изрећи следеће дисциплинске мере:</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1) </w:t>
      </w:r>
      <w:r>
        <w:rPr>
          <w:rFonts w:eastAsia="Times New Roman"/>
          <w:b/>
          <w:i/>
          <w:szCs w:val="24"/>
          <w:lang w:val="sr-Cyrl-CS"/>
        </w:rPr>
        <w:t>писана опомена</w:t>
      </w:r>
      <w:r>
        <w:rPr>
          <w:rFonts w:eastAsia="Times New Roman"/>
          <w:szCs w:val="24"/>
          <w:lang w:val="sr-Cyrl-CS"/>
        </w:rPr>
        <w:t>;</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2) </w:t>
      </w:r>
      <w:r>
        <w:rPr>
          <w:rFonts w:eastAsia="Times New Roman"/>
          <w:b/>
          <w:i/>
          <w:szCs w:val="24"/>
          <w:lang w:val="sr-Cyrl-CS"/>
        </w:rPr>
        <w:t>новчана казна у висини до 20% од плате исплаћене за месец у коме је одлука донета, у трајању до три месеца</w:t>
      </w:r>
      <w:r>
        <w:rPr>
          <w:rFonts w:eastAsia="Times New Roman"/>
          <w:szCs w:val="24"/>
          <w:lang w:val="sr-Cyrl-CS"/>
        </w:rPr>
        <w:t>.</w:t>
      </w:r>
    </w:p>
    <w:p w:rsidR="00353483" w:rsidRDefault="00353483">
      <w:pPr>
        <w:spacing w:line="240" w:lineRule="auto"/>
        <w:ind w:firstLine="567"/>
        <w:jc w:val="both"/>
        <w:rPr>
          <w:rFonts w:eastAsia="Times New Roman"/>
          <w:szCs w:val="24"/>
        </w:rPr>
      </w:pPr>
    </w:p>
    <w:p w:rsidR="00353483" w:rsidRDefault="00353483">
      <w:pPr>
        <w:spacing w:line="240" w:lineRule="auto"/>
        <w:ind w:firstLine="567"/>
        <w:jc w:val="both"/>
        <w:rPr>
          <w:rFonts w:eastAsia="Times New Roman"/>
          <w:szCs w:val="24"/>
        </w:rPr>
      </w:pPr>
    </w:p>
    <w:p w:rsidR="00353483" w:rsidRDefault="0041067C" w:rsidP="00876050">
      <w:pPr>
        <w:spacing w:line="240" w:lineRule="auto"/>
        <w:jc w:val="center"/>
        <w:rPr>
          <w:rFonts w:eastAsia="Times New Roman"/>
          <w:b/>
          <w:i/>
          <w:sz w:val="32"/>
          <w:szCs w:val="32"/>
          <w:lang w:val="sr-Cyrl-CS"/>
        </w:rPr>
      </w:pPr>
      <w:r>
        <w:rPr>
          <w:rFonts w:eastAsia="Times New Roman"/>
          <w:b/>
          <w:i/>
          <w:sz w:val="32"/>
          <w:szCs w:val="32"/>
        </w:rPr>
        <w:t xml:space="preserve">2. </w:t>
      </w:r>
      <w:r>
        <w:rPr>
          <w:rFonts w:eastAsia="Times New Roman"/>
          <w:b/>
          <w:i/>
          <w:sz w:val="32"/>
          <w:szCs w:val="32"/>
          <w:lang w:val="sr-Cyrl-CS"/>
        </w:rPr>
        <w:t>Теже п</w:t>
      </w:r>
      <w:r w:rsidR="00876050">
        <w:rPr>
          <w:rFonts w:eastAsia="Times New Roman"/>
          <w:b/>
          <w:i/>
          <w:sz w:val="32"/>
          <w:szCs w:val="32"/>
          <w:lang w:val="sr-Cyrl-CS"/>
        </w:rPr>
        <w:t>о</w:t>
      </w:r>
      <w:r>
        <w:rPr>
          <w:rFonts w:eastAsia="Times New Roman"/>
          <w:b/>
          <w:i/>
          <w:sz w:val="32"/>
          <w:szCs w:val="32"/>
          <w:lang w:val="sr-Cyrl-CS"/>
        </w:rPr>
        <w:t>вреде радних обавеза</w:t>
      </w:r>
    </w:p>
    <w:p w:rsidR="00353483" w:rsidRDefault="00353483">
      <w:pPr>
        <w:spacing w:line="240" w:lineRule="auto"/>
        <w:rPr>
          <w:rFonts w:eastAsia="Times New Roman"/>
          <w:b/>
          <w:i/>
          <w:sz w:val="32"/>
          <w:szCs w:val="32"/>
          <w:lang w:val="sr-Cyrl-CS"/>
        </w:rPr>
      </w:pPr>
    </w:p>
    <w:p w:rsidR="00353483" w:rsidRDefault="0041067C" w:rsidP="00876050">
      <w:pPr>
        <w:pStyle w:val="ListParagraph"/>
        <w:numPr>
          <w:ilvl w:val="0"/>
          <w:numId w:val="33"/>
        </w:numPr>
        <w:spacing w:line="240" w:lineRule="auto"/>
        <w:jc w:val="center"/>
        <w:rPr>
          <w:rFonts w:eastAsia="Times New Roman"/>
          <w:b/>
          <w:i/>
          <w:szCs w:val="24"/>
        </w:rPr>
      </w:pPr>
      <w:r>
        <w:rPr>
          <w:rFonts w:eastAsia="Times New Roman"/>
          <w:b/>
          <w:i/>
          <w:szCs w:val="24"/>
          <w:lang w:val="sr-Cyrl-CS"/>
        </w:rPr>
        <w:t>Дисциплинска мера престанак радног односа</w:t>
      </w:r>
    </w:p>
    <w:p w:rsidR="00353483" w:rsidRDefault="00353483">
      <w:pPr>
        <w:pStyle w:val="ListParagraph"/>
        <w:spacing w:line="240" w:lineRule="auto"/>
        <w:rPr>
          <w:rFonts w:eastAsia="Times New Roman"/>
          <w:b/>
          <w:i/>
          <w:szCs w:val="24"/>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1</w:t>
      </w:r>
      <w:r>
        <w:rPr>
          <w:rFonts w:eastAsia="Times New Roman"/>
          <w:b/>
          <w:szCs w:val="24"/>
          <w:lang w:val="sr-Latn-CS"/>
        </w:rPr>
        <w:t>9</w:t>
      </w:r>
      <w:r>
        <w:rPr>
          <w:rFonts w:eastAsia="Times New Roman"/>
          <w:b/>
          <w:szCs w:val="24"/>
          <w:lang w:val="sr-Cyrl-CS"/>
        </w:rPr>
        <w:t>.</w:t>
      </w:r>
    </w:p>
    <w:p w:rsidR="00876050" w:rsidRDefault="00876050">
      <w:pPr>
        <w:spacing w:line="240" w:lineRule="auto"/>
        <w:ind w:firstLine="567"/>
        <w:jc w:val="center"/>
        <w:rPr>
          <w:rFonts w:eastAsia="Times New Roman"/>
          <w:b/>
          <w:szCs w:val="24"/>
          <w:lang w:val="sr-Cyrl-CS"/>
        </w:rPr>
      </w:pPr>
    </w:p>
    <w:p w:rsidR="00353483" w:rsidRDefault="0041067C">
      <w:pPr>
        <w:spacing w:line="240" w:lineRule="auto"/>
        <w:jc w:val="both"/>
        <w:rPr>
          <w:rFonts w:eastAsia="Times New Roman"/>
          <w:szCs w:val="24"/>
          <w:lang w:val="sr-Cyrl-CS"/>
        </w:rPr>
      </w:pPr>
      <w:r>
        <w:rPr>
          <w:rFonts w:eastAsia="Times New Roman"/>
          <w:szCs w:val="24"/>
          <w:lang w:val="sr-Cyrl-CS"/>
        </w:rPr>
        <w:t>Дисциплинска мера престанак радног односа изриче се:</w:t>
      </w:r>
    </w:p>
    <w:p w:rsidR="00353483" w:rsidRDefault="0041067C">
      <w:pPr>
        <w:spacing w:line="240" w:lineRule="auto"/>
        <w:ind w:firstLine="567"/>
        <w:jc w:val="both"/>
        <w:rPr>
          <w:rFonts w:eastAsia="Times New Roman"/>
          <w:szCs w:val="24"/>
          <w:lang w:val="sr-Cyrl-CS"/>
        </w:rPr>
      </w:pPr>
      <w:r>
        <w:rPr>
          <w:rFonts w:eastAsia="Times New Roman"/>
          <w:szCs w:val="24"/>
          <w:lang w:val="sr-Cyrl-CS"/>
        </w:rPr>
        <w:t>1) за повреду забрана дискриминације, насиља, злостављања и занемаривања и страначког организовања;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2) за поновљену повреду забране понашања које вређа углед, част или достојанство;</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3) за теже повреде радне обавезе: </w:t>
      </w:r>
    </w:p>
    <w:p w:rsidR="00353483" w:rsidRDefault="0041067C">
      <w:pPr>
        <w:spacing w:line="240" w:lineRule="auto"/>
        <w:ind w:firstLine="567"/>
        <w:jc w:val="both"/>
        <w:rPr>
          <w:rFonts w:eastAsia="Times New Roman"/>
          <w:szCs w:val="24"/>
          <w:lang w:val="sr-Cyrl-CS"/>
        </w:rPr>
      </w:pPr>
      <w:r>
        <w:rPr>
          <w:rFonts w:eastAsia="Times New Roman"/>
          <w:szCs w:val="24"/>
        </w:rPr>
        <w:t>извршење кривичног дела на раду или у вези са радом;</w:t>
      </w:r>
      <w:r w:rsidR="00876050">
        <w:rPr>
          <w:rFonts w:eastAsia="Times New Roman"/>
          <w:szCs w:val="24"/>
        </w:rPr>
        <w:t xml:space="preserve"> </w:t>
      </w:r>
      <w:r>
        <w:rPr>
          <w:rFonts w:eastAsia="Times New Roman"/>
          <w:szCs w:val="24"/>
        </w:rPr>
        <w:t xml:space="preserve">подстрекавање на употребу алкохолних пића </w:t>
      </w:r>
      <w:r>
        <w:rPr>
          <w:rFonts w:eastAsia="Times New Roman"/>
          <w:szCs w:val="24"/>
          <w:lang w:val="sr-Cyrl-CS"/>
        </w:rPr>
        <w:t>у</w:t>
      </w:r>
      <w:r>
        <w:rPr>
          <w:rFonts w:eastAsia="Times New Roman"/>
          <w:szCs w:val="24"/>
        </w:rPr>
        <w:t>ченика, или омогућавање, давање или непријављивање набавке и употребе;</w:t>
      </w:r>
      <w:r w:rsidR="00876050">
        <w:rPr>
          <w:rFonts w:eastAsia="Times New Roman"/>
          <w:szCs w:val="24"/>
        </w:rPr>
        <w:t xml:space="preserve"> </w:t>
      </w:r>
      <w:r>
        <w:rPr>
          <w:rFonts w:eastAsia="Times New Roman"/>
          <w:szCs w:val="24"/>
        </w:rPr>
        <w:t>подстрекавање на употребу наркотичког средства или</w:t>
      </w:r>
      <w:r>
        <w:rPr>
          <w:rFonts w:eastAsia="Times New Roman"/>
          <w:szCs w:val="24"/>
          <w:lang w:val="sr-Cyrl-CS"/>
        </w:rPr>
        <w:t xml:space="preserve"> друге</w:t>
      </w:r>
      <w:r>
        <w:rPr>
          <w:rFonts w:eastAsia="Times New Roman"/>
          <w:szCs w:val="24"/>
        </w:rPr>
        <w:t xml:space="preserve"> психоактивне супстанце код ученика или њено омогућавање, или непријављивање набавке и употребе; ношење оружја </w:t>
      </w:r>
      <w:r w:rsidRPr="00183DF6">
        <w:rPr>
          <w:rFonts w:eastAsia="Times New Roman"/>
          <w:szCs w:val="24"/>
        </w:rPr>
        <w:t>у Школи</w:t>
      </w:r>
      <w:r>
        <w:rPr>
          <w:rFonts w:eastAsia="Times New Roman"/>
          <w:szCs w:val="24"/>
        </w:rPr>
        <w:t xml:space="preserve">; наплаћивање припреме ученика </w:t>
      </w:r>
      <w:r w:rsidRPr="00183DF6">
        <w:rPr>
          <w:rFonts w:eastAsia="Times New Roman"/>
          <w:szCs w:val="24"/>
        </w:rPr>
        <w:t>Школe</w:t>
      </w:r>
      <w:r w:rsidR="00876050">
        <w:rPr>
          <w:rFonts w:eastAsia="Times New Roman"/>
          <w:szCs w:val="24"/>
        </w:rPr>
        <w:t xml:space="preserve"> </w:t>
      </w:r>
      <w:r>
        <w:rPr>
          <w:rFonts w:eastAsia="Times New Roman"/>
          <w:szCs w:val="24"/>
        </w:rPr>
        <w:t>у којој је наставник у радном односу, а ради оцењивања, односно полагања испита; долазак на рад у припитом или пијаном стању, употреба алкохола или других опојних средстава; неоправдано одсуство са рада најмање три узастопна радна дана</w:t>
      </w:r>
      <w:r>
        <w:rPr>
          <w:rFonts w:eastAsia="Times New Roman"/>
          <w:szCs w:val="24"/>
          <w:lang w:val="sr-Cyrl-CS"/>
        </w:rPr>
        <w:t>; необезбеђивање минимума процеса рада за време штрајка, од стране наставника или стручног сарадника;</w:t>
      </w:r>
    </w:p>
    <w:p w:rsidR="00353483" w:rsidRDefault="0041067C">
      <w:pPr>
        <w:spacing w:line="240" w:lineRule="auto"/>
        <w:ind w:firstLine="567"/>
        <w:jc w:val="both"/>
        <w:rPr>
          <w:rFonts w:eastAsia="Times New Roman"/>
          <w:szCs w:val="24"/>
        </w:rPr>
      </w:pPr>
      <w:r>
        <w:rPr>
          <w:rFonts w:eastAsia="Times New Roman"/>
          <w:szCs w:val="24"/>
          <w:lang w:val="sr-Cyrl-CS"/>
        </w:rPr>
        <w:t xml:space="preserve">4) за теже повреде радне обавезе: </w:t>
      </w:r>
    </w:p>
    <w:p w:rsidR="00353483" w:rsidRDefault="0041067C">
      <w:pPr>
        <w:spacing w:line="240" w:lineRule="auto"/>
        <w:ind w:firstLine="567"/>
        <w:jc w:val="both"/>
        <w:rPr>
          <w:rFonts w:eastAsia="Times New Roman"/>
          <w:szCs w:val="24"/>
          <w:lang w:val="sr-Cyrl-CS"/>
        </w:rPr>
      </w:pPr>
      <w:r>
        <w:rPr>
          <w:rFonts w:eastAsia="Times New Roman"/>
          <w:szCs w:val="24"/>
        </w:rPr>
        <w:t>неовлашћена промена података у евиденцији, односно јавној исправи; неспровођење мера безбедности ученика и запослених;</w:t>
      </w:r>
      <w:r w:rsidR="00876050">
        <w:rPr>
          <w:rFonts w:eastAsia="Times New Roman"/>
          <w:szCs w:val="24"/>
        </w:rPr>
        <w:t xml:space="preserve"> </w:t>
      </w:r>
      <w:r>
        <w:rPr>
          <w:rFonts w:eastAsia="Times New Roman"/>
          <w:szCs w:val="24"/>
        </w:rPr>
        <w:t xml:space="preserve">уништење, оштећење, скривање </w:t>
      </w:r>
      <w:r>
        <w:rPr>
          <w:rFonts w:eastAsia="Times New Roman"/>
          <w:szCs w:val="24"/>
        </w:rPr>
        <w:lastRenderedPageBreak/>
        <w:t>или изношење евиденције, односно обрасца јавне исправе или јавне исправе</w:t>
      </w:r>
      <w:r w:rsidR="00876050">
        <w:rPr>
          <w:rFonts w:eastAsia="Times New Roman"/>
          <w:szCs w:val="24"/>
        </w:rPr>
        <w:t xml:space="preserve"> </w:t>
      </w:r>
      <w:r>
        <w:rPr>
          <w:rFonts w:eastAsia="Times New Roman"/>
          <w:szCs w:val="24"/>
        </w:rPr>
        <w:t>;одбијање давања на увид резултата писмене провере знања ученицима, родитељима, односно другим законским заступницима;</w:t>
      </w:r>
      <w:r w:rsidR="00876050">
        <w:rPr>
          <w:rFonts w:eastAsia="Times New Roman"/>
          <w:szCs w:val="24"/>
        </w:rPr>
        <w:t xml:space="preserve"> </w:t>
      </w:r>
      <w:r>
        <w:rPr>
          <w:rFonts w:eastAsia="Times New Roman"/>
          <w:szCs w:val="24"/>
        </w:rPr>
        <w:t>одбијање пријема и давања на увид евиденције лицу које врши надзор над радом Школe, родитељу, односно другом законском заступнику;неовлашћено присвајање, коришћење и приказивање туђих података;незаконит рад или пропуштање радњи чиме се спречава или онемогућава остваривање права ученика или другог запосленог;неизвршавање или несавесно, неблаговремено или немарно извршавање послова или налога директора у току рада;злоупотреба права из радног односа;незаконито располагање средствима, школским простором, опремом и имовином Школe; друге повреде радне обавезе у складу са законом</w:t>
      </w:r>
      <w:r>
        <w:rPr>
          <w:rFonts w:eastAsia="Times New Roman"/>
          <w:szCs w:val="24"/>
          <w:lang w:val="sr-Cyrl-CS"/>
        </w:rPr>
        <w:t>, уколико су учињене свесним нехатом, намерно или са циљем прибављања себи или другоме противправне имовинске користи.</w:t>
      </w:r>
    </w:p>
    <w:p w:rsidR="00353483" w:rsidRDefault="00353483">
      <w:pPr>
        <w:spacing w:line="240" w:lineRule="auto"/>
        <w:ind w:firstLine="567"/>
        <w:jc w:val="both"/>
        <w:rPr>
          <w:rFonts w:eastAsia="Times New Roman"/>
          <w:szCs w:val="24"/>
        </w:rPr>
      </w:pPr>
    </w:p>
    <w:p w:rsidR="00353483" w:rsidRPr="00876050" w:rsidRDefault="0041067C" w:rsidP="00876050">
      <w:pPr>
        <w:pStyle w:val="ListParagraph"/>
        <w:numPr>
          <w:ilvl w:val="0"/>
          <w:numId w:val="33"/>
        </w:numPr>
        <w:spacing w:line="240" w:lineRule="auto"/>
        <w:jc w:val="center"/>
        <w:rPr>
          <w:rFonts w:eastAsia="Times New Roman"/>
          <w:i/>
          <w:szCs w:val="24"/>
          <w:lang w:val="sr-Cyrl-CS"/>
        </w:rPr>
      </w:pPr>
      <w:r>
        <w:rPr>
          <w:rFonts w:eastAsia="Times New Roman"/>
          <w:b/>
          <w:i/>
          <w:szCs w:val="24"/>
          <w:lang w:val="sr-Cyrl-CS"/>
        </w:rPr>
        <w:t>Дисциплинска мера новчана казна или удаљење са рада у трајању до три месеца</w:t>
      </w:r>
    </w:p>
    <w:p w:rsidR="00876050" w:rsidRDefault="00876050" w:rsidP="00876050">
      <w:pPr>
        <w:pStyle w:val="ListParagraph"/>
        <w:spacing w:line="240" w:lineRule="auto"/>
        <w:jc w:val="center"/>
        <w:rPr>
          <w:rFonts w:eastAsia="Times New Roman"/>
          <w:i/>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20.</w:t>
      </w:r>
    </w:p>
    <w:p w:rsidR="00876050" w:rsidRDefault="00876050">
      <w:pPr>
        <w:spacing w:line="240" w:lineRule="auto"/>
        <w:ind w:firstLine="567"/>
        <w:jc w:val="center"/>
        <w:rPr>
          <w:rFonts w:eastAsia="Times New Roman"/>
          <w:b/>
          <w:szCs w:val="24"/>
          <w:lang w:val="sr-Cyrl-CS"/>
        </w:rPr>
      </w:pP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Дисциплинска мера новчана казна или удаљење са рада у трајању до три месеца изриче </w:t>
      </w:r>
      <w:r w:rsidR="00183DF6">
        <w:rPr>
          <w:rFonts w:eastAsia="Times New Roman"/>
          <w:szCs w:val="24"/>
        </w:rPr>
        <w:t>се за</w:t>
      </w:r>
      <w:r>
        <w:rPr>
          <w:rFonts w:eastAsia="Times New Roman"/>
          <w:szCs w:val="24"/>
          <w:lang w:val="sr-Cyrl-CS"/>
        </w:rPr>
        <w:t xml:space="preserve"> теже повреде радне обавезе:</w:t>
      </w:r>
      <w:r>
        <w:rPr>
          <w:rFonts w:eastAsia="Times New Roman"/>
          <w:szCs w:val="24"/>
        </w:rPr>
        <w:t xml:space="preserve"> неовлашћена промена података у евиденцији, односно јавној исправи; неспровођење мера безбедности ученика и запослених;уништење, оштећење, скривање или изношење евиденције, односно обрасца јавне исправе или јавне исправе;одбијање давања на увид резултата писмене провере знања ученицима, родитељима, односно другим законским заступницима;одбијање пријема и давања на увид евиденције лицу које врши надзор над радом Школe, родитељу, односно другом законском заступнику; неовлашћено присвајање, коришћење и приказивање туђих података;незаконит рад или пропуштање радњи чиме се спречава или онемогућава остваривање права ученика или другог запосленог;неизвршавање или несавесно, неблаговремено или немарно извршавање послова или налога директора у току рада;злоупотреба права из радног односа;незаконито располагање средствима, школским простором, опремом и имовином Школe; друге повреде радне обавезе у складу са законом</w:t>
      </w:r>
      <w:r>
        <w:rPr>
          <w:rFonts w:eastAsia="Times New Roman"/>
          <w:szCs w:val="24"/>
          <w:lang w:val="sr-Cyrl-CS"/>
        </w:rPr>
        <w:t>, уколико нису учињене свесним нехатом, намерно нити са циљем прибављања себи или другоме противправне имовинске користи.</w:t>
      </w:r>
    </w:p>
    <w:p w:rsidR="00353483" w:rsidRDefault="00353483">
      <w:pPr>
        <w:spacing w:line="240" w:lineRule="auto"/>
        <w:ind w:firstLine="567"/>
        <w:jc w:val="both"/>
        <w:rPr>
          <w:rFonts w:eastAsia="Times New Roman"/>
          <w:szCs w:val="24"/>
          <w:lang w:val="sr-Cyrl-CS"/>
        </w:rPr>
      </w:pPr>
    </w:p>
    <w:p w:rsidR="00353483" w:rsidRPr="00876050" w:rsidRDefault="0041067C" w:rsidP="00876050">
      <w:pPr>
        <w:pStyle w:val="ListParagraph"/>
        <w:numPr>
          <w:ilvl w:val="0"/>
          <w:numId w:val="33"/>
        </w:numPr>
        <w:spacing w:line="240" w:lineRule="auto"/>
        <w:jc w:val="center"/>
        <w:rPr>
          <w:rFonts w:eastAsia="Times New Roman"/>
          <w:i/>
          <w:szCs w:val="24"/>
          <w:lang w:val="sr-Cyrl-CS"/>
        </w:rPr>
      </w:pPr>
      <w:r>
        <w:rPr>
          <w:rFonts w:eastAsia="Times New Roman"/>
          <w:b/>
          <w:i/>
          <w:szCs w:val="24"/>
          <w:lang w:val="sr-Cyrl-CS"/>
        </w:rPr>
        <w:t xml:space="preserve">Дисциплинска мера новчана казна или </w:t>
      </w:r>
      <w:r w:rsidR="00387423">
        <w:rPr>
          <w:rFonts w:eastAsia="Times New Roman"/>
          <w:b/>
          <w:i/>
          <w:szCs w:val="24"/>
          <w:lang w:val="sr-Cyrl-CS"/>
        </w:rPr>
        <w:t xml:space="preserve">привремено </w:t>
      </w:r>
      <w:r>
        <w:rPr>
          <w:rFonts w:eastAsia="Times New Roman"/>
          <w:b/>
          <w:i/>
          <w:szCs w:val="24"/>
        </w:rPr>
        <w:t xml:space="preserve"> </w:t>
      </w:r>
      <w:r>
        <w:rPr>
          <w:rFonts w:eastAsia="Times New Roman"/>
          <w:b/>
          <w:i/>
          <w:szCs w:val="24"/>
          <w:lang w:val="sr-Cyrl-CS"/>
        </w:rPr>
        <w:t>удаљење са рада три месеца</w:t>
      </w:r>
    </w:p>
    <w:p w:rsidR="00876050" w:rsidRDefault="00876050" w:rsidP="00876050">
      <w:pPr>
        <w:pStyle w:val="ListParagraph"/>
        <w:spacing w:line="240" w:lineRule="auto"/>
        <w:jc w:val="center"/>
        <w:rPr>
          <w:rFonts w:eastAsia="Times New Roman"/>
          <w:i/>
          <w:szCs w:val="24"/>
          <w:lang w:val="sr-Cyrl-CS"/>
        </w:rPr>
      </w:pPr>
    </w:p>
    <w:p w:rsidR="00353483" w:rsidRDefault="0041067C">
      <w:pPr>
        <w:spacing w:line="240" w:lineRule="auto"/>
        <w:ind w:firstLine="567"/>
        <w:jc w:val="center"/>
        <w:rPr>
          <w:rFonts w:eastAsia="Times New Roman"/>
          <w:szCs w:val="24"/>
        </w:rPr>
      </w:pPr>
      <w:r>
        <w:rPr>
          <w:rFonts w:eastAsia="Times New Roman"/>
          <w:b/>
          <w:szCs w:val="24"/>
          <w:lang w:val="sr-Cyrl-CS"/>
        </w:rPr>
        <w:t>Члан 21.</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Дисциплинска мера новчана казна или </w:t>
      </w:r>
      <w:r w:rsidR="00183DF6">
        <w:rPr>
          <w:rFonts w:eastAsia="Times New Roman"/>
          <w:szCs w:val="24"/>
        </w:rPr>
        <w:t>привремено</w:t>
      </w:r>
      <w:r w:rsidR="007F0C2A">
        <w:rPr>
          <w:rFonts w:eastAsia="Times New Roman"/>
          <w:szCs w:val="24"/>
        </w:rPr>
        <w:t xml:space="preserve"> </w:t>
      </w:r>
      <w:r>
        <w:rPr>
          <w:rFonts w:eastAsia="Times New Roman"/>
          <w:szCs w:val="24"/>
          <w:lang w:val="sr-Cyrl-CS"/>
        </w:rPr>
        <w:t xml:space="preserve">удаљење са рада три месеца изриче </w:t>
      </w:r>
      <w:r w:rsidR="007F0C2A">
        <w:rPr>
          <w:rFonts w:eastAsia="Times New Roman"/>
          <w:szCs w:val="24"/>
          <w:lang w:val="sr-Cyrl-CS"/>
        </w:rPr>
        <w:t>се</w:t>
      </w:r>
      <w:r>
        <w:rPr>
          <w:rFonts w:eastAsia="Times New Roman"/>
          <w:szCs w:val="24"/>
        </w:rPr>
        <w:t xml:space="preserve"> </w:t>
      </w:r>
      <w:r>
        <w:rPr>
          <w:rFonts w:eastAsia="Times New Roman"/>
          <w:szCs w:val="24"/>
          <w:lang w:val="sr-Cyrl-CS"/>
        </w:rPr>
        <w:t xml:space="preserve">за </w:t>
      </w:r>
      <w:r w:rsidR="00183DF6">
        <w:rPr>
          <w:rFonts w:eastAsia="Times New Roman"/>
          <w:szCs w:val="24"/>
        </w:rPr>
        <w:t>једанпут</w:t>
      </w:r>
      <w:r>
        <w:rPr>
          <w:rFonts w:eastAsia="Times New Roman"/>
          <w:szCs w:val="24"/>
          <w:lang w:val="sr-Cyrl-CS"/>
        </w:rPr>
        <w:t xml:space="preserve"> учињену повреду забране понашања које вређа углед, част или достојанство.</w:t>
      </w:r>
    </w:p>
    <w:p w:rsidR="00353483" w:rsidRDefault="00353483">
      <w:pPr>
        <w:spacing w:line="240" w:lineRule="auto"/>
        <w:ind w:firstLine="567"/>
        <w:jc w:val="both"/>
        <w:rPr>
          <w:rFonts w:eastAsia="Times New Roman"/>
          <w:szCs w:val="24"/>
          <w:lang w:val="sr-Cyrl-CS"/>
        </w:rPr>
      </w:pPr>
    </w:p>
    <w:p w:rsidR="00353483" w:rsidRDefault="0041067C" w:rsidP="00876050">
      <w:pPr>
        <w:pStyle w:val="ListParagraph"/>
        <w:numPr>
          <w:ilvl w:val="0"/>
          <w:numId w:val="33"/>
        </w:numPr>
        <w:spacing w:line="240" w:lineRule="auto"/>
        <w:jc w:val="center"/>
        <w:rPr>
          <w:rFonts w:eastAsia="Times New Roman"/>
          <w:b/>
          <w:i/>
          <w:szCs w:val="24"/>
          <w:lang w:val="sr-Cyrl-CS"/>
        </w:rPr>
      </w:pPr>
      <w:r>
        <w:rPr>
          <w:rFonts w:eastAsia="Times New Roman"/>
          <w:b/>
          <w:i/>
          <w:szCs w:val="24"/>
          <w:lang w:val="sr-Cyrl-CS"/>
        </w:rPr>
        <w:t>Новчана казна</w:t>
      </w:r>
    </w:p>
    <w:p w:rsidR="00876050" w:rsidRDefault="00876050" w:rsidP="00876050">
      <w:pPr>
        <w:pStyle w:val="ListParagraph"/>
        <w:spacing w:line="240" w:lineRule="auto"/>
        <w:jc w:val="center"/>
        <w:rPr>
          <w:rFonts w:eastAsia="Times New Roman"/>
          <w:b/>
          <w:i/>
          <w:szCs w:val="24"/>
          <w:lang w:val="sr-Cyrl-CS"/>
        </w:rPr>
      </w:pPr>
    </w:p>
    <w:p w:rsidR="00353483" w:rsidRDefault="0041067C">
      <w:pPr>
        <w:spacing w:line="240" w:lineRule="auto"/>
        <w:ind w:firstLine="567"/>
        <w:jc w:val="center"/>
        <w:rPr>
          <w:rFonts w:eastAsia="Times New Roman"/>
          <w:b/>
          <w:szCs w:val="24"/>
        </w:rPr>
      </w:pPr>
      <w:r>
        <w:rPr>
          <w:rFonts w:eastAsia="Times New Roman"/>
          <w:b/>
          <w:szCs w:val="24"/>
          <w:lang w:val="sr-Cyrl-CS"/>
        </w:rPr>
        <w:t xml:space="preserve">Члан </w:t>
      </w:r>
      <w:r>
        <w:rPr>
          <w:rFonts w:eastAsia="Times New Roman"/>
          <w:b/>
          <w:szCs w:val="24"/>
        </w:rPr>
        <w:t>22.</w:t>
      </w:r>
    </w:p>
    <w:p w:rsidR="00353483" w:rsidRDefault="0041067C">
      <w:pPr>
        <w:spacing w:line="240" w:lineRule="auto"/>
        <w:ind w:firstLine="567"/>
        <w:jc w:val="both"/>
        <w:rPr>
          <w:rFonts w:eastAsia="Times New Roman"/>
          <w:szCs w:val="24"/>
        </w:rPr>
      </w:pPr>
      <w:r>
        <w:rPr>
          <w:rFonts w:eastAsia="Times New Roman"/>
          <w:szCs w:val="24"/>
          <w:lang w:val="sr-Cyrl-CS"/>
        </w:rPr>
        <w:t xml:space="preserve"> Новчана казна за повреду забране или теже повреде радне обавезе из става 1.</w:t>
      </w:r>
      <w:r w:rsidR="00773C8F">
        <w:rPr>
          <w:rFonts w:eastAsia="Times New Roman"/>
          <w:szCs w:val="24"/>
          <w:lang w:val="sr-Cyrl-CS"/>
        </w:rPr>
        <w:t>и</w:t>
      </w:r>
      <w:r>
        <w:rPr>
          <w:rFonts w:eastAsia="Times New Roman"/>
          <w:szCs w:val="24"/>
        </w:rPr>
        <w:t xml:space="preserve"> 2. </w:t>
      </w:r>
      <w:r>
        <w:rPr>
          <w:rFonts w:eastAsia="Times New Roman"/>
          <w:szCs w:val="24"/>
          <w:lang w:val="sr-Cyrl-CS"/>
        </w:rPr>
        <w:t>овог члана Правилника  изриче се у висини од 20-35% од плате исплаћене за месец у коме је одлука донета, у трајању до шест месеци.</w:t>
      </w: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lastRenderedPageBreak/>
        <w:t>Члан 23.</w:t>
      </w:r>
    </w:p>
    <w:p w:rsidR="00353483" w:rsidRDefault="0041067C">
      <w:pPr>
        <w:tabs>
          <w:tab w:val="left" w:pos="1152"/>
        </w:tabs>
        <w:spacing w:line="240" w:lineRule="auto"/>
        <w:ind w:firstLine="680"/>
        <w:jc w:val="both"/>
        <w:rPr>
          <w:rFonts w:eastAsia="Times New Roman"/>
          <w:szCs w:val="24"/>
          <w:lang w:val="sr-Cyrl-CS"/>
        </w:rPr>
      </w:pPr>
      <w:r>
        <w:rPr>
          <w:rFonts w:eastAsia="Times New Roman"/>
          <w:szCs w:val="24"/>
          <w:lang w:val="sr-Cyrl-CS"/>
        </w:rPr>
        <w:t>За исту повреду радне обавезе или забране запослени не може два пута дисци</w:t>
      </w:r>
      <w:r>
        <w:rPr>
          <w:rFonts w:eastAsia="Times New Roman"/>
          <w:szCs w:val="24"/>
          <w:lang w:val="sr-Latn-CS"/>
        </w:rPr>
        <w:softHyphen/>
      </w:r>
      <w:r>
        <w:rPr>
          <w:rFonts w:eastAsia="Times New Roman"/>
          <w:szCs w:val="24"/>
          <w:lang w:val="sr-Cyrl-CS"/>
        </w:rPr>
        <w:t>плински одговарати, нити му се за исту повреду обавезе или забране могу изрећи две дисциплинске мере.</w:t>
      </w:r>
    </w:p>
    <w:p w:rsidR="00353483" w:rsidRDefault="00353483">
      <w:pPr>
        <w:tabs>
          <w:tab w:val="left" w:pos="1152"/>
        </w:tabs>
        <w:spacing w:line="240" w:lineRule="auto"/>
        <w:ind w:firstLine="680"/>
        <w:jc w:val="both"/>
        <w:rPr>
          <w:rFonts w:eastAsia="Times New Roman"/>
          <w:szCs w:val="24"/>
          <w:lang w:val="sr-Cyrl-CS"/>
        </w:rPr>
      </w:pPr>
    </w:p>
    <w:p w:rsidR="00353483" w:rsidRDefault="0041067C">
      <w:pPr>
        <w:tabs>
          <w:tab w:val="left" w:pos="1872"/>
        </w:tabs>
        <w:spacing w:line="240" w:lineRule="auto"/>
        <w:jc w:val="center"/>
        <w:rPr>
          <w:rFonts w:eastAsia="Times New Roman"/>
          <w:b/>
          <w:szCs w:val="24"/>
          <w:lang w:val="sr-Cyrl-CS"/>
        </w:rPr>
      </w:pPr>
      <w:r>
        <w:rPr>
          <w:rFonts w:eastAsia="Times New Roman"/>
          <w:b/>
          <w:szCs w:val="24"/>
          <w:lang w:val="sr-Cyrl-CS"/>
        </w:rPr>
        <w:t>Члан 24.</w:t>
      </w:r>
    </w:p>
    <w:p w:rsidR="00353483" w:rsidRDefault="0041067C">
      <w:pPr>
        <w:tabs>
          <w:tab w:val="left" w:pos="1872"/>
        </w:tabs>
        <w:spacing w:line="240" w:lineRule="auto"/>
        <w:ind w:firstLine="680"/>
        <w:jc w:val="both"/>
        <w:rPr>
          <w:rFonts w:eastAsia="Times New Roman"/>
          <w:szCs w:val="24"/>
          <w:lang w:val="sr-Latn-CS"/>
        </w:rPr>
      </w:pPr>
      <w:r>
        <w:rPr>
          <w:rFonts w:eastAsia="Times New Roman"/>
          <w:szCs w:val="24"/>
          <w:lang w:val="sr-Cyrl-CS"/>
        </w:rPr>
        <w:t>Приликом одлучивања о врсти и тежини мере која ће се изрећи запосленом, директор треба да посебно води рачуна о:</w:t>
      </w:r>
    </w:p>
    <w:p w:rsidR="00353483" w:rsidRDefault="0041067C">
      <w:pPr>
        <w:tabs>
          <w:tab w:val="left" w:pos="1872"/>
        </w:tabs>
        <w:spacing w:line="240" w:lineRule="auto"/>
        <w:ind w:firstLine="680"/>
        <w:jc w:val="both"/>
        <w:rPr>
          <w:rFonts w:eastAsia="Times New Roman"/>
          <w:szCs w:val="24"/>
          <w:lang w:val="sr-Latn-CS"/>
        </w:rPr>
      </w:pPr>
      <w:r>
        <w:rPr>
          <w:rFonts w:eastAsia="Times New Roman"/>
          <w:szCs w:val="24"/>
          <w:lang w:val="sr-Cyrl-CS"/>
        </w:rPr>
        <w:t>1) циљевима генералне и специјалне превенције,</w:t>
      </w:r>
    </w:p>
    <w:p w:rsidR="00353483" w:rsidRDefault="0041067C">
      <w:pPr>
        <w:tabs>
          <w:tab w:val="left" w:pos="1872"/>
        </w:tabs>
        <w:spacing w:line="240" w:lineRule="auto"/>
        <w:ind w:firstLine="680"/>
        <w:jc w:val="both"/>
        <w:rPr>
          <w:rFonts w:eastAsia="Times New Roman"/>
          <w:szCs w:val="24"/>
          <w:lang w:val="sr-Cyrl-CS"/>
        </w:rPr>
      </w:pPr>
      <w:r>
        <w:rPr>
          <w:rFonts w:eastAsia="Times New Roman"/>
          <w:szCs w:val="24"/>
          <w:lang w:val="sr-Cyrl-CS"/>
        </w:rPr>
        <w:t>2) олакшавајућим и отежавајућим околностима за запосленог (тежина повреде, односно њених последица, степен урачунљивости и кривице, психофизичко стање запосленог, кајање због учињене повреде и одсуство кајања, понашање запосленог по</w:t>
      </w:r>
      <w:r>
        <w:rPr>
          <w:rFonts w:eastAsia="Times New Roman"/>
          <w:szCs w:val="24"/>
          <w:lang w:val="sr-Latn-CS"/>
        </w:rPr>
        <w:softHyphen/>
      </w:r>
      <w:r>
        <w:rPr>
          <w:rFonts w:eastAsia="Times New Roman"/>
          <w:szCs w:val="24"/>
          <w:lang w:val="sr-Cyrl-CS"/>
        </w:rPr>
        <w:t>сле учињене повреде, раније понашање на послу, раније чињење повреда радних оба</w:t>
      </w:r>
      <w:r>
        <w:rPr>
          <w:rFonts w:eastAsia="Times New Roman"/>
          <w:szCs w:val="24"/>
          <w:lang w:val="sr-Latn-CS"/>
        </w:rPr>
        <w:softHyphen/>
      </w:r>
      <w:r>
        <w:rPr>
          <w:rFonts w:eastAsia="Times New Roman"/>
          <w:szCs w:val="24"/>
          <w:lang w:val="sr-Cyrl-CS"/>
        </w:rPr>
        <w:t>веза или забрана, итд.).</w:t>
      </w:r>
    </w:p>
    <w:p w:rsidR="00353483" w:rsidRDefault="00353483">
      <w:pPr>
        <w:tabs>
          <w:tab w:val="left" w:pos="1872"/>
        </w:tabs>
        <w:spacing w:line="240" w:lineRule="auto"/>
        <w:ind w:firstLine="680"/>
        <w:jc w:val="both"/>
        <w:rPr>
          <w:rFonts w:eastAsia="Times New Roman"/>
          <w:szCs w:val="24"/>
          <w:lang w:val="sr-Cyrl-CS"/>
        </w:rPr>
      </w:pPr>
    </w:p>
    <w:p w:rsidR="00353483" w:rsidRDefault="0041067C" w:rsidP="00876050">
      <w:pPr>
        <w:keepNext/>
        <w:tabs>
          <w:tab w:val="left" w:pos="1872"/>
        </w:tabs>
        <w:spacing w:line="240" w:lineRule="auto"/>
        <w:jc w:val="center"/>
        <w:rPr>
          <w:rFonts w:eastAsia="Times New Roman"/>
          <w:b/>
          <w:i/>
          <w:sz w:val="32"/>
          <w:szCs w:val="32"/>
          <w:lang w:val="sr-Cyrl-CS"/>
        </w:rPr>
      </w:pPr>
      <w:r>
        <w:rPr>
          <w:rFonts w:eastAsia="Times New Roman"/>
          <w:b/>
          <w:i/>
          <w:sz w:val="32"/>
          <w:szCs w:val="32"/>
        </w:rPr>
        <w:t xml:space="preserve">3. </w:t>
      </w:r>
      <w:r>
        <w:rPr>
          <w:rFonts w:eastAsia="Times New Roman"/>
          <w:b/>
          <w:i/>
          <w:sz w:val="32"/>
          <w:szCs w:val="32"/>
          <w:lang w:val="sr-Cyrl-CS"/>
        </w:rPr>
        <w:t>Поступак за изрицање мера за лакше повреде радних обавеза</w:t>
      </w:r>
    </w:p>
    <w:p w:rsidR="00353483" w:rsidRDefault="00353483">
      <w:pPr>
        <w:keepNext/>
        <w:tabs>
          <w:tab w:val="left" w:pos="1872"/>
        </w:tabs>
        <w:spacing w:line="240" w:lineRule="auto"/>
        <w:ind w:firstLine="680"/>
        <w:jc w:val="center"/>
        <w:rPr>
          <w:rFonts w:eastAsia="Times New Roman"/>
          <w:b/>
          <w:i/>
          <w:sz w:val="28"/>
          <w:szCs w:val="28"/>
          <w:lang w:val="sr-Cyrl-CS"/>
        </w:rPr>
      </w:pPr>
    </w:p>
    <w:p w:rsidR="00353483" w:rsidRDefault="0041067C">
      <w:pPr>
        <w:keepNext/>
        <w:tabs>
          <w:tab w:val="left" w:pos="1872"/>
        </w:tabs>
        <w:spacing w:line="240" w:lineRule="auto"/>
        <w:ind w:firstLine="680"/>
        <w:jc w:val="center"/>
        <w:rPr>
          <w:rFonts w:eastAsia="Times New Roman"/>
          <w:b/>
          <w:szCs w:val="24"/>
        </w:rPr>
      </w:pPr>
      <w:r>
        <w:rPr>
          <w:rFonts w:eastAsia="Times New Roman"/>
          <w:b/>
          <w:szCs w:val="24"/>
        </w:rPr>
        <w:t>Члан 25.</w:t>
      </w:r>
    </w:p>
    <w:p w:rsidR="00353483" w:rsidRDefault="0041067C">
      <w:pPr>
        <w:keepNext/>
        <w:tabs>
          <w:tab w:val="left" w:pos="1872"/>
        </w:tabs>
        <w:spacing w:line="240" w:lineRule="auto"/>
        <w:ind w:firstLine="680"/>
        <w:jc w:val="both"/>
        <w:rPr>
          <w:rFonts w:eastAsia="Times New Roman"/>
          <w:szCs w:val="24"/>
        </w:rPr>
      </w:pPr>
      <w:r>
        <w:rPr>
          <w:rFonts w:eastAsia="Times New Roman"/>
          <w:szCs w:val="24"/>
        </w:rPr>
        <w:t xml:space="preserve">Послодавац је дужан да пре </w:t>
      </w:r>
      <w:r>
        <w:rPr>
          <w:rFonts w:eastAsia="Times New Roman"/>
          <w:szCs w:val="24"/>
          <w:lang w:val="sr-Cyrl-CS"/>
        </w:rPr>
        <w:t>изрицања мере за лакшу повреду радних обавеза</w:t>
      </w:r>
      <w:r>
        <w:rPr>
          <w:rFonts w:eastAsia="Times New Roman"/>
          <w:szCs w:val="24"/>
        </w:rPr>
        <w:t xml:space="preserve"> запосленог писаним путем упозори на постојање разлога за </w:t>
      </w:r>
      <w:r>
        <w:rPr>
          <w:rFonts w:eastAsia="Times New Roman"/>
          <w:szCs w:val="24"/>
          <w:lang w:val="sr-Cyrl-CS"/>
        </w:rPr>
        <w:t>изрицање мере и</w:t>
      </w:r>
      <w:r>
        <w:rPr>
          <w:rFonts w:eastAsia="Times New Roman"/>
          <w:szCs w:val="24"/>
        </w:rPr>
        <w:t xml:space="preserve"> да му остави рок од осам дана од дана достављања упозорења да се изјасни на наводе из упозорења.</w:t>
      </w:r>
    </w:p>
    <w:p w:rsidR="00353483" w:rsidRDefault="0041067C">
      <w:pPr>
        <w:keepNext/>
        <w:tabs>
          <w:tab w:val="left" w:pos="1872"/>
        </w:tabs>
        <w:spacing w:line="240" w:lineRule="auto"/>
        <w:ind w:firstLine="680"/>
        <w:jc w:val="both"/>
        <w:rPr>
          <w:rFonts w:eastAsia="Times New Roman"/>
          <w:szCs w:val="24"/>
          <w:lang w:val="sr-Cyrl-CS"/>
        </w:rPr>
      </w:pPr>
      <w:r>
        <w:rPr>
          <w:rFonts w:eastAsia="Times New Roman"/>
          <w:szCs w:val="24"/>
        </w:rPr>
        <w:t xml:space="preserve">У упозорењу из става 1. овог члана </w:t>
      </w:r>
      <w:r>
        <w:rPr>
          <w:rFonts w:eastAsia="Times New Roman"/>
          <w:szCs w:val="24"/>
          <w:lang w:val="sr-Cyrl-CS"/>
        </w:rPr>
        <w:t>П</w:t>
      </w:r>
      <w:r>
        <w:rPr>
          <w:rFonts w:eastAsia="Times New Roman"/>
          <w:szCs w:val="24"/>
        </w:rPr>
        <w:t xml:space="preserve">ослодавац је дужан да наведе </w:t>
      </w:r>
      <w:r>
        <w:rPr>
          <w:rFonts w:eastAsia="Times New Roman"/>
          <w:szCs w:val="24"/>
          <w:lang w:val="sr-Cyrl-CS"/>
        </w:rPr>
        <w:t xml:space="preserve">врсту мере која се запосленом може изрећи, </w:t>
      </w:r>
      <w:r>
        <w:rPr>
          <w:rFonts w:eastAsia="Times New Roman"/>
          <w:szCs w:val="24"/>
        </w:rPr>
        <w:t xml:space="preserve">основ за </w:t>
      </w:r>
      <w:r>
        <w:rPr>
          <w:rFonts w:eastAsia="Times New Roman"/>
          <w:szCs w:val="24"/>
          <w:lang w:val="sr-Cyrl-CS"/>
        </w:rPr>
        <w:t>изрицање мере</w:t>
      </w:r>
      <w:r>
        <w:rPr>
          <w:rFonts w:eastAsia="Times New Roman"/>
          <w:szCs w:val="24"/>
        </w:rPr>
        <w:t xml:space="preserve">, чињенице и доказе који указују на то да су се стекли  услови </w:t>
      </w:r>
      <w:r>
        <w:rPr>
          <w:rFonts w:eastAsia="Times New Roman"/>
          <w:szCs w:val="24"/>
          <w:lang w:val="sr-Cyrl-CS"/>
        </w:rPr>
        <w:t>за</w:t>
      </w:r>
      <w:r w:rsidR="00876050">
        <w:rPr>
          <w:rFonts w:eastAsia="Times New Roman"/>
          <w:szCs w:val="24"/>
          <w:lang w:val="sr-Cyrl-CS"/>
        </w:rPr>
        <w:t xml:space="preserve"> </w:t>
      </w:r>
      <w:r>
        <w:rPr>
          <w:rFonts w:eastAsia="Times New Roman"/>
          <w:szCs w:val="24"/>
          <w:lang w:val="sr-Cyrl-CS"/>
        </w:rPr>
        <w:t>њено изрицање</w:t>
      </w:r>
      <w:r>
        <w:rPr>
          <w:rFonts w:eastAsia="Times New Roman"/>
          <w:szCs w:val="24"/>
        </w:rPr>
        <w:t xml:space="preserve"> и рок за давање одговора на упозорење.</w:t>
      </w:r>
    </w:p>
    <w:p w:rsidR="00353483" w:rsidRDefault="00353483">
      <w:pPr>
        <w:tabs>
          <w:tab w:val="left" w:pos="1872"/>
        </w:tabs>
        <w:spacing w:line="240" w:lineRule="auto"/>
        <w:ind w:firstLine="680"/>
        <w:jc w:val="both"/>
        <w:rPr>
          <w:rFonts w:eastAsia="Times New Roman"/>
          <w:b/>
          <w:sz w:val="26"/>
          <w:szCs w:val="20"/>
        </w:rPr>
      </w:pPr>
    </w:p>
    <w:p w:rsidR="00353483" w:rsidRDefault="0041067C" w:rsidP="00876050">
      <w:pPr>
        <w:spacing w:line="240" w:lineRule="auto"/>
        <w:jc w:val="center"/>
        <w:rPr>
          <w:rFonts w:eastAsia="Times New Roman"/>
          <w:b/>
          <w:i/>
          <w:sz w:val="32"/>
          <w:szCs w:val="32"/>
          <w:lang w:val="sr-Latn-CS"/>
        </w:rPr>
      </w:pPr>
      <w:r>
        <w:rPr>
          <w:rFonts w:eastAsia="Times New Roman"/>
          <w:b/>
          <w:i/>
          <w:sz w:val="32"/>
          <w:szCs w:val="32"/>
          <w:lang w:val="sr-Latn-CS"/>
        </w:rPr>
        <w:t>4. Удаљење са рада</w:t>
      </w:r>
    </w:p>
    <w:p w:rsidR="00353483" w:rsidRDefault="00353483">
      <w:pPr>
        <w:spacing w:line="240" w:lineRule="auto"/>
        <w:rPr>
          <w:rFonts w:eastAsia="Times New Roman"/>
          <w:b/>
          <w:i/>
          <w:sz w:val="32"/>
          <w:szCs w:val="32"/>
          <w:lang w:val="sr-Latn-CS"/>
        </w:rPr>
      </w:pPr>
    </w:p>
    <w:p w:rsidR="00353483" w:rsidRDefault="0041067C">
      <w:pPr>
        <w:autoSpaceDE w:val="0"/>
        <w:autoSpaceDN w:val="0"/>
        <w:adjustRightInd w:val="0"/>
        <w:spacing w:line="240" w:lineRule="auto"/>
        <w:ind w:firstLine="567"/>
        <w:jc w:val="center"/>
        <w:outlineLvl w:val="0"/>
        <w:rPr>
          <w:rFonts w:eastAsia="Times New Roman"/>
          <w:b/>
          <w:szCs w:val="24"/>
        </w:rPr>
      </w:pPr>
      <w:r>
        <w:rPr>
          <w:rFonts w:eastAsia="Times New Roman"/>
          <w:b/>
          <w:szCs w:val="24"/>
        </w:rPr>
        <w:t xml:space="preserve">Члан </w:t>
      </w:r>
      <w:r>
        <w:rPr>
          <w:rFonts w:eastAsia="Times New Roman"/>
          <w:b/>
          <w:szCs w:val="24"/>
          <w:lang w:val="sr-Cyrl-CS"/>
        </w:rPr>
        <w:t>2</w:t>
      </w:r>
      <w:r>
        <w:rPr>
          <w:rFonts w:eastAsia="Times New Roman"/>
          <w:b/>
          <w:szCs w:val="24"/>
        </w:rPr>
        <w:t>6.</w:t>
      </w:r>
    </w:p>
    <w:p w:rsidR="00876050" w:rsidRPr="00876050" w:rsidRDefault="00876050">
      <w:pPr>
        <w:autoSpaceDE w:val="0"/>
        <w:autoSpaceDN w:val="0"/>
        <w:adjustRightInd w:val="0"/>
        <w:spacing w:line="240" w:lineRule="auto"/>
        <w:ind w:firstLine="567"/>
        <w:jc w:val="center"/>
        <w:outlineLvl w:val="0"/>
        <w:rPr>
          <w:rFonts w:eastAsia="Times New Roman"/>
          <w:b/>
          <w:szCs w:val="24"/>
        </w:rPr>
      </w:pPr>
    </w:p>
    <w:p w:rsidR="00353483" w:rsidRDefault="0041067C">
      <w:pPr>
        <w:spacing w:line="240" w:lineRule="auto"/>
        <w:ind w:firstLine="567"/>
        <w:jc w:val="both"/>
        <w:rPr>
          <w:rFonts w:eastAsia="Times New Roman"/>
          <w:szCs w:val="24"/>
          <w:lang w:val="sr-Cyrl-CS"/>
        </w:rPr>
      </w:pPr>
      <w:r>
        <w:rPr>
          <w:rFonts w:eastAsia="Times New Roman"/>
          <w:szCs w:val="24"/>
          <w:lang w:val="sr-Cyrl-CS"/>
        </w:rPr>
        <w:tab/>
      </w:r>
      <w:r>
        <w:rPr>
          <w:rFonts w:eastAsia="Times New Roman"/>
          <w:szCs w:val="24"/>
        </w:rPr>
        <w:t>Запослени се привремено удаљује са рада због учињене теже повреде радне обавезе: извршење кривичног дела на раду или у вези са радом;</w:t>
      </w:r>
      <w:r w:rsidR="00876050">
        <w:rPr>
          <w:rFonts w:eastAsia="Times New Roman"/>
          <w:szCs w:val="24"/>
        </w:rPr>
        <w:t xml:space="preserve"> </w:t>
      </w:r>
      <w:r>
        <w:rPr>
          <w:rFonts w:eastAsia="Times New Roman"/>
          <w:szCs w:val="24"/>
        </w:rPr>
        <w:t>ношење оружја у установи;</w:t>
      </w:r>
      <w:r w:rsidR="00876050">
        <w:rPr>
          <w:rFonts w:eastAsia="Times New Roman"/>
          <w:szCs w:val="24"/>
        </w:rPr>
        <w:t xml:space="preserve"> </w:t>
      </w:r>
      <w:r>
        <w:rPr>
          <w:rFonts w:eastAsia="Times New Roman"/>
          <w:szCs w:val="24"/>
        </w:rPr>
        <w:t>долазак на рад у припитом или пијаном стању, употреба алкохола или других опојних средстава;</w:t>
      </w:r>
      <w:r w:rsidR="00876050">
        <w:rPr>
          <w:rFonts w:eastAsia="Times New Roman"/>
          <w:szCs w:val="24"/>
        </w:rPr>
        <w:t xml:space="preserve"> </w:t>
      </w:r>
      <w:r>
        <w:rPr>
          <w:rFonts w:eastAsia="Times New Roman"/>
          <w:szCs w:val="24"/>
        </w:rPr>
        <w:t xml:space="preserve">неспровођење мера безбедности деце, ученика и запослених; и незаконито располагање средствима, школским простором, опремом и имовином установе; </w:t>
      </w:r>
      <w:r w:rsidR="00183DF6">
        <w:rPr>
          <w:rFonts w:eastAsia="Times New Roman"/>
          <w:szCs w:val="24"/>
        </w:rPr>
        <w:t>к</w:t>
      </w:r>
      <w:r>
        <w:rPr>
          <w:rFonts w:eastAsia="Times New Roman"/>
          <w:szCs w:val="24"/>
        </w:rPr>
        <w:t xml:space="preserve">ao и повреде забране </w:t>
      </w:r>
      <w:r>
        <w:rPr>
          <w:rFonts w:eastAsia="Times New Roman"/>
          <w:szCs w:val="24"/>
          <w:lang w:val="sr-Cyrl-CS"/>
        </w:rPr>
        <w:t xml:space="preserve">дискриминације, насиља, злостављања и занемаривања, забране понашања које вређа углед, част или достојанство и страначког организовања </w:t>
      </w:r>
      <w:r>
        <w:rPr>
          <w:rFonts w:eastAsia="Times New Roman"/>
          <w:szCs w:val="24"/>
        </w:rPr>
        <w:t>до окончања дисциплинског поступка, у складу са овим и законом којим се уређује рад.</w:t>
      </w:r>
    </w:p>
    <w:p w:rsidR="00353483" w:rsidRDefault="0041067C">
      <w:pPr>
        <w:spacing w:line="240" w:lineRule="auto"/>
        <w:ind w:firstLine="567"/>
        <w:jc w:val="both"/>
        <w:rPr>
          <w:rFonts w:eastAsia="Times New Roman"/>
          <w:szCs w:val="24"/>
          <w:lang w:val="sr-Latn-CS"/>
        </w:rPr>
      </w:pPr>
      <w:r>
        <w:rPr>
          <w:rFonts w:eastAsia="Times New Roman"/>
          <w:szCs w:val="24"/>
          <w:lang w:val="sr-Cyrl-CS"/>
        </w:rPr>
        <w:t>Накнада зараде запосленог за време удаљења са рада врши се у складу са одредбама Закона о раду</w:t>
      </w:r>
      <w:r>
        <w:rPr>
          <w:rFonts w:eastAsia="Times New Roman"/>
          <w:szCs w:val="24"/>
          <w:lang w:val="sr-Latn-CS"/>
        </w:rPr>
        <w:t>.</w:t>
      </w:r>
    </w:p>
    <w:p w:rsidR="00353483" w:rsidRDefault="00353483">
      <w:pPr>
        <w:spacing w:line="240" w:lineRule="auto"/>
        <w:ind w:firstLine="567"/>
        <w:jc w:val="both"/>
        <w:rPr>
          <w:rFonts w:eastAsia="Times New Roman"/>
          <w:szCs w:val="24"/>
          <w:lang w:val="sr-Latn-CS"/>
        </w:rPr>
      </w:pPr>
    </w:p>
    <w:p w:rsidR="00353483" w:rsidRPr="00722379" w:rsidRDefault="0041067C">
      <w:pPr>
        <w:spacing w:line="240" w:lineRule="auto"/>
        <w:ind w:firstLine="567"/>
        <w:jc w:val="center"/>
        <w:rPr>
          <w:rFonts w:eastAsia="Times New Roman"/>
          <w:b/>
          <w:bCs/>
          <w:szCs w:val="24"/>
        </w:rPr>
      </w:pPr>
      <w:r w:rsidRPr="00722379">
        <w:rPr>
          <w:rFonts w:eastAsia="Times New Roman"/>
          <w:b/>
          <w:bCs/>
          <w:szCs w:val="24"/>
        </w:rPr>
        <w:t>Члан 27.</w:t>
      </w:r>
    </w:p>
    <w:p w:rsidR="00353483" w:rsidRPr="00722379" w:rsidRDefault="0041067C">
      <w:pPr>
        <w:spacing w:line="240" w:lineRule="auto"/>
        <w:ind w:firstLine="567"/>
        <w:jc w:val="both"/>
        <w:rPr>
          <w:rFonts w:eastAsia="Times New Roman"/>
          <w:szCs w:val="24"/>
        </w:rPr>
      </w:pPr>
      <w:r w:rsidRPr="00722379">
        <w:rPr>
          <w:rFonts w:eastAsia="Times New Roman"/>
          <w:szCs w:val="24"/>
        </w:rPr>
        <w:t>Запослени може да буде привремено удаљен:</w:t>
      </w:r>
    </w:p>
    <w:p w:rsidR="00353483" w:rsidRPr="00722379" w:rsidRDefault="0041067C">
      <w:pPr>
        <w:spacing w:line="240" w:lineRule="auto"/>
        <w:ind w:firstLine="567"/>
        <w:jc w:val="both"/>
        <w:rPr>
          <w:rFonts w:eastAsia="Times New Roman"/>
          <w:szCs w:val="24"/>
        </w:rPr>
      </w:pPr>
      <w:r w:rsidRPr="00722379">
        <w:rPr>
          <w:rFonts w:eastAsia="Times New Roman"/>
          <w:szCs w:val="24"/>
        </w:rPr>
        <w:t>1) ако је против њега започето кривично гоњење</w:t>
      </w:r>
      <w:r w:rsidRPr="00722379">
        <w:rPr>
          <w:rFonts w:eastAsia="Times New Roman"/>
          <w:szCs w:val="24"/>
          <w:lang w:val="hr-HR"/>
        </w:rPr>
        <w:t>,</w:t>
      </w:r>
      <w:r w:rsidRPr="00722379">
        <w:rPr>
          <w:rFonts w:eastAsia="Times New Roman"/>
          <w:szCs w:val="24"/>
        </w:rPr>
        <w:t xml:space="preserve"> у складу са </w:t>
      </w:r>
      <w:r w:rsidRPr="00722379">
        <w:rPr>
          <w:rFonts w:eastAsia="Times New Roman"/>
          <w:szCs w:val="24"/>
          <w:lang w:val="hr-HR"/>
        </w:rPr>
        <w:t>З</w:t>
      </w:r>
      <w:r w:rsidRPr="00722379">
        <w:rPr>
          <w:rFonts w:eastAsia="Times New Roman"/>
          <w:szCs w:val="24"/>
        </w:rPr>
        <w:t>аконом</w:t>
      </w:r>
      <w:r w:rsidRPr="00722379">
        <w:rPr>
          <w:rFonts w:eastAsia="Times New Roman"/>
          <w:szCs w:val="24"/>
          <w:lang w:val="hr-HR"/>
        </w:rPr>
        <w:t>,</w:t>
      </w:r>
      <w:r w:rsidRPr="00722379">
        <w:rPr>
          <w:rFonts w:eastAsia="Times New Roman"/>
          <w:szCs w:val="24"/>
        </w:rPr>
        <w:t xml:space="preserve"> због кривичног дела учињеног на раду или у вези са радом;</w:t>
      </w:r>
    </w:p>
    <w:p w:rsidR="00353483" w:rsidRPr="00722379" w:rsidRDefault="0041067C">
      <w:pPr>
        <w:spacing w:line="240" w:lineRule="auto"/>
        <w:ind w:firstLine="567"/>
        <w:jc w:val="both"/>
        <w:rPr>
          <w:rFonts w:eastAsia="Times New Roman"/>
          <w:szCs w:val="24"/>
        </w:rPr>
      </w:pPr>
      <w:r w:rsidRPr="00722379">
        <w:rPr>
          <w:rFonts w:eastAsia="Times New Roman"/>
          <w:szCs w:val="24"/>
        </w:rPr>
        <w:lastRenderedPageBreak/>
        <w:t>2) ако непоштовањем радне дисциплине или повредом радне обавезе угрожава имовину веће вредности</w:t>
      </w:r>
      <w:r w:rsidRPr="00722379">
        <w:rPr>
          <w:rFonts w:eastAsia="Times New Roman"/>
          <w:szCs w:val="24"/>
          <w:lang w:val="hr-HR"/>
        </w:rPr>
        <w:t>,</w:t>
      </w:r>
      <w:r w:rsidRPr="00722379">
        <w:rPr>
          <w:rFonts w:eastAsia="Times New Roman"/>
          <w:szCs w:val="24"/>
        </w:rPr>
        <w:t xml:space="preserve"> утврђеним општим актом Школе или уговором о раду;</w:t>
      </w:r>
    </w:p>
    <w:p w:rsidR="00353483" w:rsidRPr="00722379" w:rsidRDefault="0041067C">
      <w:pPr>
        <w:spacing w:line="240" w:lineRule="auto"/>
        <w:ind w:firstLine="567"/>
        <w:jc w:val="both"/>
        <w:rPr>
          <w:rFonts w:eastAsia="Times New Roman"/>
          <w:szCs w:val="24"/>
        </w:rPr>
      </w:pPr>
      <w:r w:rsidRPr="00722379">
        <w:rPr>
          <w:rFonts w:eastAsia="Times New Roman"/>
          <w:szCs w:val="24"/>
        </w:rPr>
        <w:t xml:space="preserve">3) ако је природа повреде радне обавезе, односно непоштовања радне дисциплине или је понашање запосленог такво да не може да настави рад у Школи пре истека рока из члана 180. ст. 1. Закона о раду. </w:t>
      </w:r>
    </w:p>
    <w:p w:rsidR="00353483" w:rsidRPr="00722379" w:rsidRDefault="0041067C">
      <w:pPr>
        <w:spacing w:line="240" w:lineRule="auto"/>
        <w:ind w:firstLine="567"/>
        <w:jc w:val="center"/>
        <w:rPr>
          <w:rFonts w:eastAsia="Times New Roman"/>
          <w:b/>
          <w:bCs/>
          <w:szCs w:val="24"/>
        </w:rPr>
      </w:pPr>
      <w:r w:rsidRPr="00722379">
        <w:rPr>
          <w:rFonts w:eastAsia="Times New Roman"/>
          <w:b/>
          <w:bCs/>
          <w:szCs w:val="24"/>
        </w:rPr>
        <w:t>Члан 28.</w:t>
      </w:r>
    </w:p>
    <w:p w:rsidR="00353483" w:rsidRPr="00722379" w:rsidRDefault="0041067C">
      <w:pPr>
        <w:spacing w:line="240" w:lineRule="auto"/>
        <w:ind w:firstLine="567"/>
        <w:jc w:val="both"/>
        <w:rPr>
          <w:rFonts w:eastAsia="Times New Roman"/>
          <w:szCs w:val="24"/>
        </w:rPr>
      </w:pPr>
      <w:r w:rsidRPr="00722379">
        <w:rPr>
          <w:rFonts w:eastAsia="Times New Roman"/>
          <w:szCs w:val="24"/>
        </w:rPr>
        <w:t>Запослени коме је одређен притвор удаљује се са рада од првог дана притвора, док притвор траје.</w:t>
      </w:r>
    </w:p>
    <w:p w:rsidR="00353483" w:rsidRPr="00722379" w:rsidRDefault="0041067C">
      <w:pPr>
        <w:spacing w:line="240" w:lineRule="auto"/>
        <w:ind w:firstLine="567"/>
        <w:jc w:val="center"/>
        <w:rPr>
          <w:rFonts w:eastAsia="Times New Roman"/>
          <w:b/>
          <w:bCs/>
          <w:szCs w:val="24"/>
        </w:rPr>
      </w:pPr>
      <w:r w:rsidRPr="00722379">
        <w:rPr>
          <w:rFonts w:eastAsia="Times New Roman"/>
          <w:b/>
          <w:bCs/>
          <w:szCs w:val="24"/>
        </w:rPr>
        <w:t>Члан 29.</w:t>
      </w:r>
    </w:p>
    <w:p w:rsidR="00353483" w:rsidRPr="00722379" w:rsidRDefault="0041067C">
      <w:pPr>
        <w:spacing w:line="240" w:lineRule="auto"/>
        <w:ind w:firstLine="567"/>
        <w:jc w:val="both"/>
        <w:rPr>
          <w:rFonts w:eastAsia="Times New Roman"/>
          <w:szCs w:val="24"/>
        </w:rPr>
      </w:pPr>
      <w:r w:rsidRPr="00722379">
        <w:rPr>
          <w:rFonts w:eastAsia="Times New Roman"/>
          <w:szCs w:val="24"/>
        </w:rPr>
        <w:t>Ако је запослен</w:t>
      </w:r>
      <w:r w:rsidRPr="00722379">
        <w:rPr>
          <w:rFonts w:eastAsia="Times New Roman"/>
          <w:szCs w:val="24"/>
          <w:lang w:val="hr-HR"/>
        </w:rPr>
        <w:t>и</w:t>
      </w:r>
      <w:r w:rsidRPr="00722379">
        <w:rPr>
          <w:rFonts w:eastAsia="Times New Roman"/>
          <w:szCs w:val="24"/>
        </w:rPr>
        <w:t xml:space="preserve"> удаљен са рад у смислу члана 165. Закона о раду, удаљење може да траје најдуже три месеца, а по истеку тог периода Школа је дужна да запосленог врати на рад или да му откаже уговор о раду или изрекне другу меру у складу са Законом о раду ако за то постоје оправдани разлози из члана 179. ст.2. и 3.</w:t>
      </w:r>
    </w:p>
    <w:p w:rsidR="00353483" w:rsidRPr="00722379" w:rsidRDefault="0041067C">
      <w:pPr>
        <w:spacing w:line="240" w:lineRule="auto"/>
        <w:ind w:firstLine="567"/>
        <w:jc w:val="both"/>
        <w:rPr>
          <w:rFonts w:eastAsia="Times New Roman"/>
          <w:szCs w:val="24"/>
        </w:rPr>
      </w:pPr>
      <w:r w:rsidRPr="00722379">
        <w:rPr>
          <w:rFonts w:eastAsia="Times New Roman"/>
          <w:szCs w:val="24"/>
        </w:rPr>
        <w:t>Ако је против запосленог започето кривично гоњење због кривичног дела учињеног на раду или у вези са радом, удаљење може да траје до правоснажног окончања тог кривичног поступка.</w:t>
      </w:r>
    </w:p>
    <w:p w:rsidR="00353483" w:rsidRPr="00722379" w:rsidRDefault="0041067C">
      <w:pPr>
        <w:spacing w:line="240" w:lineRule="auto"/>
        <w:ind w:firstLine="567"/>
        <w:jc w:val="center"/>
        <w:rPr>
          <w:rFonts w:eastAsia="Times New Roman"/>
          <w:b/>
          <w:bCs/>
          <w:szCs w:val="24"/>
        </w:rPr>
      </w:pPr>
      <w:r w:rsidRPr="00722379">
        <w:rPr>
          <w:rFonts w:eastAsia="Times New Roman"/>
          <w:b/>
          <w:bCs/>
          <w:szCs w:val="24"/>
        </w:rPr>
        <w:t>Члан 30.</w:t>
      </w:r>
    </w:p>
    <w:p w:rsidR="00353483" w:rsidRPr="00722379" w:rsidRDefault="0041067C">
      <w:pPr>
        <w:spacing w:line="240" w:lineRule="auto"/>
        <w:ind w:firstLine="567"/>
        <w:jc w:val="both"/>
        <w:rPr>
          <w:rFonts w:eastAsia="Times New Roman"/>
          <w:szCs w:val="24"/>
        </w:rPr>
      </w:pPr>
      <w:r w:rsidRPr="00722379">
        <w:rPr>
          <w:rFonts w:eastAsia="Times New Roman"/>
          <w:szCs w:val="24"/>
        </w:rPr>
        <w:t>За време привременог удаљења запосленог са рад</w:t>
      </w:r>
      <w:r w:rsidRPr="00722379">
        <w:rPr>
          <w:rFonts w:eastAsia="Times New Roman"/>
          <w:szCs w:val="24"/>
          <w:lang w:val="hr-HR"/>
        </w:rPr>
        <w:t>а</w:t>
      </w:r>
      <w:r w:rsidR="00722379" w:rsidRPr="00722379">
        <w:rPr>
          <w:rFonts w:eastAsia="Times New Roman"/>
          <w:szCs w:val="24"/>
        </w:rPr>
        <w:t xml:space="preserve"> у смислу члана 27. и 28</w:t>
      </w:r>
      <w:r w:rsidRPr="00722379">
        <w:rPr>
          <w:rFonts w:eastAsia="Times New Roman"/>
          <w:szCs w:val="24"/>
        </w:rPr>
        <w:t xml:space="preserve">. овог </w:t>
      </w:r>
      <w:r w:rsidRPr="00722379">
        <w:rPr>
          <w:rFonts w:eastAsia="Times New Roman"/>
          <w:szCs w:val="24"/>
          <w:lang w:val="hr-HR"/>
        </w:rPr>
        <w:t>п</w:t>
      </w:r>
      <w:r w:rsidRPr="00722379">
        <w:rPr>
          <w:rFonts w:eastAsia="Times New Roman"/>
          <w:szCs w:val="24"/>
        </w:rPr>
        <w:t>равилника, запосленом припада накнада зараде у висини једне четвртине, а ако издржава породицу</w:t>
      </w:r>
      <w:r w:rsidRPr="00722379">
        <w:rPr>
          <w:rFonts w:eastAsia="Times New Roman"/>
          <w:szCs w:val="24"/>
          <w:lang w:val="hr-HR"/>
        </w:rPr>
        <w:t>,</w:t>
      </w:r>
      <w:r w:rsidRPr="00722379">
        <w:rPr>
          <w:rFonts w:eastAsia="Times New Roman"/>
          <w:szCs w:val="24"/>
        </w:rPr>
        <w:t xml:space="preserve"> у висини једне трећине основне зараде.</w:t>
      </w:r>
    </w:p>
    <w:p w:rsidR="00353483" w:rsidRPr="00722379" w:rsidRDefault="0041067C">
      <w:pPr>
        <w:spacing w:line="240" w:lineRule="auto"/>
        <w:ind w:firstLine="567"/>
        <w:jc w:val="both"/>
        <w:rPr>
          <w:rFonts w:eastAsia="Times New Roman"/>
          <w:szCs w:val="24"/>
        </w:rPr>
      </w:pPr>
      <w:r w:rsidRPr="00722379">
        <w:rPr>
          <w:rFonts w:eastAsia="Times New Roman"/>
          <w:szCs w:val="24"/>
        </w:rPr>
        <w:t>Накнада зараде за време привременог удаљења са рада у смислу чл</w:t>
      </w:r>
      <w:r w:rsidR="00722379" w:rsidRPr="00722379">
        <w:rPr>
          <w:rFonts w:eastAsia="Times New Roman"/>
          <w:szCs w:val="24"/>
        </w:rPr>
        <w:t>ана 28</w:t>
      </w:r>
      <w:r w:rsidRPr="00722379">
        <w:rPr>
          <w:rFonts w:eastAsia="Times New Roman"/>
          <w:szCs w:val="24"/>
        </w:rPr>
        <w:t xml:space="preserve">. овог </w:t>
      </w:r>
      <w:r w:rsidRPr="00722379">
        <w:rPr>
          <w:rFonts w:eastAsia="Times New Roman"/>
          <w:szCs w:val="24"/>
          <w:lang w:val="hr-HR"/>
        </w:rPr>
        <w:t>п</w:t>
      </w:r>
      <w:r w:rsidRPr="00722379">
        <w:rPr>
          <w:rFonts w:eastAsia="Times New Roman"/>
          <w:szCs w:val="24"/>
        </w:rPr>
        <w:t>равилника исплаћује се на терет органа који је одредио притвор.</w:t>
      </w:r>
    </w:p>
    <w:p w:rsidR="00353483" w:rsidRDefault="00353483">
      <w:pPr>
        <w:spacing w:line="240" w:lineRule="auto"/>
        <w:ind w:firstLine="567"/>
        <w:jc w:val="both"/>
        <w:rPr>
          <w:rFonts w:eastAsia="Times New Roman"/>
          <w:szCs w:val="24"/>
          <w:highlight w:val="yellow"/>
        </w:rPr>
      </w:pPr>
    </w:p>
    <w:p w:rsidR="00353483" w:rsidRPr="00722379" w:rsidRDefault="0041067C">
      <w:pPr>
        <w:spacing w:line="240" w:lineRule="auto"/>
        <w:ind w:firstLine="567"/>
        <w:jc w:val="center"/>
        <w:rPr>
          <w:rFonts w:eastAsia="Times New Roman"/>
          <w:b/>
          <w:bCs/>
          <w:szCs w:val="24"/>
        </w:rPr>
      </w:pPr>
      <w:r w:rsidRPr="00722379">
        <w:rPr>
          <w:rFonts w:eastAsia="Times New Roman"/>
          <w:b/>
          <w:bCs/>
          <w:szCs w:val="24"/>
        </w:rPr>
        <w:t>Члан 31.</w:t>
      </w:r>
    </w:p>
    <w:p w:rsidR="00353483" w:rsidRPr="00722379" w:rsidRDefault="0041067C">
      <w:pPr>
        <w:spacing w:line="240" w:lineRule="auto"/>
        <w:ind w:firstLine="567"/>
        <w:jc w:val="both"/>
        <w:rPr>
          <w:rFonts w:eastAsia="Times New Roman"/>
          <w:szCs w:val="24"/>
        </w:rPr>
      </w:pPr>
      <w:r w:rsidRPr="00722379">
        <w:rPr>
          <w:rFonts w:eastAsia="Times New Roman"/>
          <w:szCs w:val="24"/>
        </w:rPr>
        <w:t>Запосленом за време привременог у</w:t>
      </w:r>
      <w:r w:rsidR="00722379" w:rsidRPr="00722379">
        <w:rPr>
          <w:rFonts w:eastAsia="Times New Roman"/>
          <w:szCs w:val="24"/>
        </w:rPr>
        <w:t>даљења са рада у смислу члана 27. и 28</w:t>
      </w:r>
      <w:r w:rsidRPr="00722379">
        <w:rPr>
          <w:rFonts w:eastAsia="Times New Roman"/>
          <w:szCs w:val="24"/>
        </w:rPr>
        <w:t xml:space="preserve">. овог </w:t>
      </w:r>
      <w:r w:rsidRPr="00722379">
        <w:rPr>
          <w:rFonts w:eastAsia="Times New Roman"/>
          <w:szCs w:val="24"/>
          <w:lang w:val="hr-HR"/>
        </w:rPr>
        <w:t>п</w:t>
      </w:r>
      <w:r w:rsidRPr="00722379">
        <w:rPr>
          <w:rFonts w:eastAsia="Times New Roman"/>
          <w:szCs w:val="24"/>
        </w:rPr>
        <w:t>равилника припада разлика између износа накнаде за</w:t>
      </w:r>
      <w:r w:rsidR="00722379" w:rsidRPr="00722379">
        <w:rPr>
          <w:rFonts w:eastAsia="Times New Roman"/>
          <w:szCs w:val="24"/>
        </w:rPr>
        <w:t>раде примљене по основу члана 30</w:t>
      </w:r>
      <w:r w:rsidRPr="00722379">
        <w:rPr>
          <w:rFonts w:eastAsia="Times New Roman"/>
          <w:szCs w:val="24"/>
        </w:rPr>
        <w:t xml:space="preserve">. овог </w:t>
      </w:r>
      <w:r w:rsidRPr="00722379">
        <w:rPr>
          <w:rFonts w:eastAsia="Times New Roman"/>
          <w:szCs w:val="24"/>
          <w:lang w:val="hr-HR"/>
        </w:rPr>
        <w:t>п</w:t>
      </w:r>
      <w:r w:rsidRPr="00722379">
        <w:rPr>
          <w:rFonts w:eastAsia="Times New Roman"/>
          <w:szCs w:val="24"/>
        </w:rPr>
        <w:t>равилника и пуног износа основне зараде, и то:</w:t>
      </w:r>
    </w:p>
    <w:p w:rsidR="00353483" w:rsidRPr="00722379" w:rsidRDefault="0041067C">
      <w:pPr>
        <w:spacing w:line="240" w:lineRule="auto"/>
        <w:ind w:firstLine="567"/>
        <w:jc w:val="both"/>
        <w:rPr>
          <w:rFonts w:eastAsia="Times New Roman"/>
          <w:szCs w:val="24"/>
        </w:rPr>
      </w:pPr>
      <w:r w:rsidRPr="00722379">
        <w:rPr>
          <w:rFonts w:eastAsia="Times New Roman"/>
          <w:szCs w:val="24"/>
        </w:rPr>
        <w:t>1) ако кривични поступак против њега буде обустављен правоснажном одлуком или ако правоснажном одлуком буде ослобођен оптужби, или је оптужба против њега одбијена, али не због ненадлежности;</w:t>
      </w:r>
    </w:p>
    <w:p w:rsidR="00353483" w:rsidRDefault="0041067C">
      <w:pPr>
        <w:spacing w:line="240" w:lineRule="auto"/>
        <w:ind w:firstLine="567"/>
        <w:jc w:val="both"/>
        <w:rPr>
          <w:rFonts w:eastAsia="Times New Roman"/>
          <w:szCs w:val="24"/>
        </w:rPr>
      </w:pPr>
      <w:r w:rsidRPr="00722379">
        <w:rPr>
          <w:rFonts w:eastAsia="Times New Roman"/>
          <w:szCs w:val="24"/>
        </w:rPr>
        <w:t>2) ако се не утврди одговорност запосленог за повреду радне обавезе или непоштовање радне дисциплине из члана 179.ст.2 и 3. Закона о раду.</w:t>
      </w:r>
    </w:p>
    <w:p w:rsidR="00353483" w:rsidRDefault="00353483">
      <w:pPr>
        <w:spacing w:line="240" w:lineRule="auto"/>
        <w:ind w:firstLine="567"/>
        <w:jc w:val="both"/>
        <w:rPr>
          <w:rFonts w:eastAsia="Times New Roman"/>
          <w:szCs w:val="24"/>
          <w:lang w:val="sr-Latn-CS"/>
        </w:rPr>
      </w:pPr>
    </w:p>
    <w:p w:rsidR="00353483" w:rsidRDefault="00353483">
      <w:pPr>
        <w:spacing w:line="240" w:lineRule="auto"/>
        <w:ind w:firstLine="567"/>
        <w:jc w:val="both"/>
        <w:rPr>
          <w:rFonts w:eastAsia="Times New Roman"/>
          <w:szCs w:val="24"/>
          <w:lang w:val="sr-Latn-CS"/>
        </w:rPr>
      </w:pPr>
    </w:p>
    <w:p w:rsidR="00353483" w:rsidRPr="00876050" w:rsidRDefault="0041067C" w:rsidP="00876050">
      <w:pPr>
        <w:spacing w:line="240" w:lineRule="auto"/>
        <w:ind w:firstLine="567"/>
        <w:jc w:val="center"/>
        <w:rPr>
          <w:rFonts w:asciiTheme="majorHAnsi" w:eastAsia="Times New Roman" w:hAnsiTheme="majorHAnsi"/>
          <w:b/>
          <w:sz w:val="40"/>
          <w:szCs w:val="40"/>
        </w:rPr>
      </w:pPr>
      <w:r>
        <w:rPr>
          <w:rFonts w:asciiTheme="majorHAnsi" w:eastAsia="Times New Roman" w:hAnsiTheme="majorHAnsi"/>
          <w:b/>
          <w:sz w:val="40"/>
          <w:szCs w:val="40"/>
          <w:lang w:val="sr-Latn-CS"/>
        </w:rPr>
        <w:t xml:space="preserve">IV </w:t>
      </w:r>
      <w:r>
        <w:rPr>
          <w:rFonts w:asciiTheme="majorHAnsi" w:eastAsia="Times New Roman" w:hAnsiTheme="majorHAnsi"/>
          <w:b/>
          <w:sz w:val="40"/>
          <w:szCs w:val="40"/>
          <w:lang w:val="sr-Cyrl-CS"/>
        </w:rPr>
        <w:t xml:space="preserve"> Дисциплински поступак</w:t>
      </w:r>
    </w:p>
    <w:p w:rsidR="00353483" w:rsidRDefault="00353483">
      <w:pPr>
        <w:spacing w:line="240" w:lineRule="auto"/>
        <w:jc w:val="both"/>
        <w:rPr>
          <w:rFonts w:eastAsia="Times New Roman"/>
          <w:b/>
          <w:szCs w:val="24"/>
          <w:lang w:val="sr-Latn-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32</w:t>
      </w:r>
      <w:r>
        <w:rPr>
          <w:rFonts w:eastAsia="Times New Roman"/>
          <w:b/>
          <w:szCs w:val="24"/>
          <w:lang w:val="sr-Cyrl-CS"/>
        </w:rPr>
        <w:t>.</w:t>
      </w:r>
    </w:p>
    <w:p w:rsidR="00876050" w:rsidRDefault="00876050">
      <w:pPr>
        <w:spacing w:line="240" w:lineRule="auto"/>
        <w:ind w:firstLine="567"/>
        <w:jc w:val="center"/>
        <w:rPr>
          <w:rFonts w:eastAsia="Times New Roman"/>
          <w:b/>
          <w:szCs w:val="24"/>
          <w:lang w:val="sr-Cyrl-CS"/>
        </w:rPr>
      </w:pP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 xml:space="preserve">   Директор установе покреће и води дисциплински поступак, доноси решење и изриче меру у дисциплинском поступку против запосленог </w:t>
      </w:r>
      <w:r>
        <w:rPr>
          <w:rFonts w:eastAsia="Times New Roman"/>
          <w:szCs w:val="24"/>
          <w:lang w:val="sr-Cyrl-CS"/>
        </w:rPr>
        <w:t>због извршене теже повреде радне обавезе или повреде забране</w:t>
      </w:r>
      <w:r>
        <w:rPr>
          <w:rFonts w:eastAsia="Times New Roman"/>
          <w:szCs w:val="24"/>
        </w:rPr>
        <w:t xml:space="preserve"> у складу са законом и општим актом школе.</w:t>
      </w:r>
    </w:p>
    <w:p w:rsidR="00353483" w:rsidRDefault="00353483">
      <w:pPr>
        <w:spacing w:line="240" w:lineRule="auto"/>
        <w:ind w:firstLine="567"/>
        <w:jc w:val="both"/>
        <w:rPr>
          <w:rFonts w:eastAsia="Times New Roman"/>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33</w:t>
      </w:r>
      <w:r>
        <w:rPr>
          <w:rFonts w:eastAsia="Times New Roman"/>
          <w:b/>
          <w:szCs w:val="24"/>
          <w:lang w:val="sr-Cyrl-CS"/>
        </w:rPr>
        <w:t>.</w:t>
      </w:r>
    </w:p>
    <w:p w:rsidR="00353483" w:rsidRDefault="0041067C">
      <w:pPr>
        <w:spacing w:line="240" w:lineRule="auto"/>
        <w:ind w:firstLine="680"/>
        <w:jc w:val="both"/>
        <w:rPr>
          <w:rFonts w:eastAsia="Times New Roman"/>
          <w:szCs w:val="24"/>
        </w:rPr>
      </w:pPr>
      <w:r>
        <w:rPr>
          <w:rFonts w:eastAsia="Times New Roman"/>
          <w:szCs w:val="24"/>
        </w:rPr>
        <w:t xml:space="preserve">Дисциплински поступак покреће се ако постоји основана сумња да је запослени учинио </w:t>
      </w:r>
      <w:r>
        <w:rPr>
          <w:rFonts w:eastAsia="Times New Roman"/>
          <w:szCs w:val="24"/>
          <w:lang w:val="sr-Cyrl-CS"/>
        </w:rPr>
        <w:t>тежу</w:t>
      </w:r>
      <w:r>
        <w:rPr>
          <w:rFonts w:eastAsia="Times New Roman"/>
          <w:szCs w:val="24"/>
        </w:rPr>
        <w:t xml:space="preserve">  повреду радне обавезе или повреду забране.</w:t>
      </w:r>
    </w:p>
    <w:p w:rsidR="00353483" w:rsidRDefault="00353483">
      <w:pPr>
        <w:spacing w:line="240" w:lineRule="auto"/>
        <w:jc w:val="both"/>
        <w:rPr>
          <w:rFonts w:eastAsia="Times New Roman"/>
          <w:szCs w:val="24"/>
        </w:rPr>
      </w:pPr>
    </w:p>
    <w:p w:rsidR="00876050" w:rsidRDefault="00876050">
      <w:pPr>
        <w:spacing w:line="240" w:lineRule="auto"/>
        <w:jc w:val="both"/>
        <w:rPr>
          <w:rFonts w:eastAsia="Times New Roman"/>
          <w:szCs w:val="24"/>
        </w:rPr>
      </w:pPr>
    </w:p>
    <w:p w:rsidR="00876050" w:rsidRPr="00876050" w:rsidRDefault="00876050">
      <w:pPr>
        <w:spacing w:line="240" w:lineRule="auto"/>
        <w:jc w:val="both"/>
        <w:rPr>
          <w:rFonts w:eastAsia="Times New Roman"/>
          <w:szCs w:val="24"/>
        </w:rPr>
      </w:pP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lastRenderedPageBreak/>
        <w:t xml:space="preserve">Члан </w:t>
      </w:r>
      <w:r>
        <w:rPr>
          <w:rFonts w:eastAsia="Times New Roman"/>
          <w:b/>
          <w:szCs w:val="24"/>
          <w:lang w:val="sr-Latn-CS"/>
        </w:rPr>
        <w:t>34</w:t>
      </w:r>
      <w:r>
        <w:rPr>
          <w:rFonts w:eastAsia="Times New Roman"/>
          <w:b/>
          <w:szCs w:val="24"/>
          <w:lang w:val="sr-Cyrl-CS"/>
        </w:rPr>
        <w:t>.</w:t>
      </w:r>
    </w:p>
    <w:p w:rsidR="00353483" w:rsidRDefault="0041067C">
      <w:pPr>
        <w:spacing w:line="240" w:lineRule="auto"/>
        <w:ind w:firstLine="680"/>
        <w:jc w:val="both"/>
        <w:rPr>
          <w:rFonts w:eastAsia="Times New Roman"/>
          <w:szCs w:val="24"/>
        </w:rPr>
      </w:pPr>
      <w:r>
        <w:rPr>
          <w:rFonts w:eastAsia="Times New Roman"/>
          <w:szCs w:val="24"/>
        </w:rPr>
        <w:t>Дисциплински поступак директор може покренути по сопственој ини</w:t>
      </w:r>
      <w:r>
        <w:rPr>
          <w:rFonts w:eastAsia="Times New Roman"/>
          <w:szCs w:val="24"/>
          <w:lang w:val="sr-Cyrl-CS"/>
        </w:rPr>
        <w:softHyphen/>
      </w:r>
      <w:r>
        <w:rPr>
          <w:rFonts w:eastAsia="Times New Roman"/>
          <w:szCs w:val="24"/>
        </w:rPr>
        <w:t>ција</w:t>
      </w:r>
      <w:r>
        <w:rPr>
          <w:rFonts w:eastAsia="Times New Roman"/>
          <w:szCs w:val="24"/>
          <w:lang w:val="sr-Cyrl-CS"/>
        </w:rPr>
        <w:softHyphen/>
      </w:r>
      <w:r>
        <w:rPr>
          <w:rFonts w:eastAsia="Times New Roman"/>
          <w:szCs w:val="24"/>
        </w:rPr>
        <w:t>тиви или по дисциплинској пријави коју може да поднесе сваки запослени, ученик или роди</w:t>
      </w:r>
      <w:r>
        <w:rPr>
          <w:rFonts w:eastAsia="Times New Roman"/>
          <w:szCs w:val="24"/>
          <w:lang w:val="sr-Latn-CS"/>
        </w:rPr>
        <w:softHyphen/>
      </w:r>
      <w:r>
        <w:rPr>
          <w:rFonts w:eastAsia="Times New Roman"/>
          <w:szCs w:val="24"/>
        </w:rPr>
        <w:t>тељ, односно старатељ ученика.</w:t>
      </w:r>
    </w:p>
    <w:p w:rsidR="00353483" w:rsidRDefault="00CF407D">
      <w:pPr>
        <w:spacing w:line="240" w:lineRule="auto"/>
        <w:ind w:firstLine="567"/>
        <w:jc w:val="both"/>
        <w:rPr>
          <w:rFonts w:eastAsia="Times New Roman"/>
          <w:szCs w:val="24"/>
          <w:lang w:val="sr-Cyrl-CS"/>
        </w:rPr>
      </w:pPr>
      <w:r>
        <w:rPr>
          <w:rFonts w:eastAsia="Times New Roman"/>
          <w:szCs w:val="24"/>
        </w:rPr>
        <w:t>Дисциплинска пријава</w:t>
      </w:r>
      <w:r w:rsidR="0041067C">
        <w:rPr>
          <w:rFonts w:eastAsia="Times New Roman"/>
          <w:szCs w:val="24"/>
          <w:lang w:val="sr-Cyrl-CS"/>
        </w:rPr>
        <w:t xml:space="preserve"> подноси у писменом облику директору школе и садржи укратко: име и презиме запосленог који је извршио повреду, опис поврде, време извршења повреде и сведоке.</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У поступку за утврђивање одговорности запосленог, директор школе је дужан да омогући учешће представника синдиката уколико </w:t>
      </w:r>
      <w:r w:rsidR="00CF407D">
        <w:rPr>
          <w:rFonts w:eastAsia="Times New Roman"/>
          <w:szCs w:val="24"/>
          <w:lang w:val="sr-Cyrl-CS"/>
        </w:rPr>
        <w:t>постоји</w:t>
      </w:r>
      <w:r>
        <w:rPr>
          <w:rFonts w:eastAsia="Times New Roman"/>
          <w:szCs w:val="24"/>
          <w:lang w:val="sr-Cyrl-CS"/>
        </w:rPr>
        <w:t xml:space="preserve"> у школи.</w:t>
      </w:r>
    </w:p>
    <w:p w:rsidR="00353483" w:rsidRDefault="00353483">
      <w:pPr>
        <w:spacing w:line="240" w:lineRule="auto"/>
        <w:ind w:firstLine="567"/>
        <w:jc w:val="both"/>
        <w:rPr>
          <w:rFonts w:eastAsia="Times New Roman"/>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35</w:t>
      </w:r>
      <w:r>
        <w:rPr>
          <w:rFonts w:eastAsia="Times New Roman"/>
          <w:b/>
          <w:szCs w:val="24"/>
          <w:lang w:val="sr-Cyrl-CS"/>
        </w:rPr>
        <w:t>.</w:t>
      </w:r>
    </w:p>
    <w:p w:rsidR="00353483" w:rsidRDefault="0041067C">
      <w:pPr>
        <w:spacing w:line="240" w:lineRule="auto"/>
        <w:ind w:firstLine="567"/>
        <w:jc w:val="both"/>
        <w:rPr>
          <w:rFonts w:eastAsia="Times New Roman"/>
          <w:szCs w:val="24"/>
          <w:lang w:val="sr-Latn-CS"/>
        </w:rPr>
      </w:pPr>
      <w:r>
        <w:rPr>
          <w:rFonts w:eastAsia="Times New Roman"/>
          <w:szCs w:val="24"/>
        </w:rPr>
        <w:t>Дисциплински поступак против запосленог је хитан.</w:t>
      </w:r>
    </w:p>
    <w:p w:rsidR="00353483" w:rsidRDefault="0041067C">
      <w:pPr>
        <w:spacing w:line="240" w:lineRule="auto"/>
        <w:ind w:firstLine="567"/>
        <w:jc w:val="both"/>
        <w:rPr>
          <w:rFonts w:eastAsia="Times New Roman"/>
          <w:szCs w:val="24"/>
          <w:lang w:val="sr-Cyrl-CS"/>
        </w:rPr>
      </w:pPr>
      <w:r>
        <w:rPr>
          <w:rFonts w:eastAsia="Times New Roman"/>
          <w:szCs w:val="24"/>
          <w:lang w:val="sr-Cyrl-CS"/>
        </w:rPr>
        <w:t>Дисциплински поступак покреће се писменим закључком (у даљем тексту: закључак) на који жалба ни</w:t>
      </w:r>
      <w:r>
        <w:rPr>
          <w:rFonts w:eastAsia="Times New Roman"/>
          <w:szCs w:val="24"/>
          <w:lang w:val="sr-Cyrl-CS"/>
        </w:rPr>
        <w:softHyphen/>
        <w:t>је допуштена.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Закључак садржи податке о запосленом, опис повреде забране </w:t>
      </w:r>
      <w:r>
        <w:rPr>
          <w:rFonts w:eastAsia="Times New Roman"/>
          <w:szCs w:val="24"/>
        </w:rPr>
        <w:t>односно</w:t>
      </w:r>
      <w:r>
        <w:rPr>
          <w:rFonts w:eastAsia="Times New Roman"/>
          <w:szCs w:val="24"/>
          <w:lang w:val="sr-Cyrl-CS"/>
        </w:rPr>
        <w:t xml:space="preserve"> радне обавезе, време, место и начин извршења и до</w:t>
      </w:r>
      <w:r>
        <w:rPr>
          <w:rFonts w:eastAsia="Times New Roman"/>
          <w:szCs w:val="24"/>
          <w:lang w:val="sr-Cyrl-CS"/>
        </w:rPr>
        <w:softHyphen/>
        <w:t>ка</w:t>
      </w:r>
      <w:r>
        <w:rPr>
          <w:rFonts w:eastAsia="Times New Roman"/>
          <w:szCs w:val="24"/>
          <w:lang w:val="sr-Cyrl-CS"/>
        </w:rPr>
        <w:softHyphen/>
        <w:t>зе који указују на извршење повреде.</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Запослени је дужан да се писмено изјасни на наводе из закључка у року од осам дана од дана пријема закључка. </w:t>
      </w: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36.</w:t>
      </w:r>
    </w:p>
    <w:p w:rsidR="00353483" w:rsidRDefault="0041067C">
      <w:pPr>
        <w:spacing w:line="240" w:lineRule="auto"/>
        <w:ind w:firstLine="567"/>
        <w:jc w:val="both"/>
        <w:rPr>
          <w:rFonts w:eastAsia="Times New Roman"/>
          <w:szCs w:val="24"/>
          <w:lang w:val="sr-Cyrl-CS"/>
        </w:rPr>
      </w:pPr>
      <w:r>
        <w:rPr>
          <w:rFonts w:eastAsia="Times New Roman"/>
          <w:szCs w:val="24"/>
          <w:lang w:val="sr-Cyrl-CS"/>
        </w:rPr>
        <w:t>Запослени мора бити саслушан у дисциплинском поступку, с правом да усмено из</w:t>
      </w:r>
      <w:r>
        <w:rPr>
          <w:rFonts w:eastAsia="Times New Roman"/>
          <w:szCs w:val="24"/>
          <w:lang w:val="sr-Cyrl-CS"/>
        </w:rPr>
        <w:softHyphen/>
        <w:t>ло</w:t>
      </w:r>
      <w:r>
        <w:rPr>
          <w:rFonts w:eastAsia="Times New Roman"/>
          <w:szCs w:val="24"/>
          <w:lang w:val="sr-Cyrl-CS"/>
        </w:rPr>
        <w:softHyphen/>
        <w:t>жи своју одбрану, сам или преко заступника, а може за расправу да достави и писмену одбрану.</w:t>
      </w:r>
    </w:p>
    <w:p w:rsidR="00353483" w:rsidRDefault="0041067C">
      <w:pPr>
        <w:spacing w:line="240" w:lineRule="auto"/>
        <w:ind w:firstLine="567"/>
        <w:jc w:val="both"/>
        <w:rPr>
          <w:rFonts w:eastAsia="Times New Roman"/>
          <w:szCs w:val="24"/>
          <w:lang w:val="sr-Cyrl-CS"/>
        </w:rPr>
      </w:pPr>
      <w:r>
        <w:rPr>
          <w:rFonts w:eastAsia="Times New Roman"/>
          <w:szCs w:val="24"/>
          <w:lang w:val="sr-Cyrl-CS"/>
        </w:rPr>
        <w:t>Изузетно, расправа може да се одржи и без присуства запосленог, под условом да је запослени на расправу уредно позван.</w:t>
      </w:r>
    </w:p>
    <w:p w:rsidR="00353483" w:rsidRDefault="00353483">
      <w:pPr>
        <w:spacing w:line="240" w:lineRule="auto"/>
        <w:ind w:firstLine="567"/>
        <w:jc w:val="both"/>
        <w:rPr>
          <w:rFonts w:eastAsia="Times New Roman"/>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37.</w:t>
      </w:r>
    </w:p>
    <w:p w:rsidR="00353483" w:rsidRDefault="0041067C">
      <w:pPr>
        <w:spacing w:line="240" w:lineRule="auto"/>
        <w:ind w:firstLine="567"/>
        <w:jc w:val="both"/>
        <w:rPr>
          <w:rFonts w:eastAsia="Times New Roman"/>
          <w:szCs w:val="24"/>
          <w:lang w:val="ru-RU"/>
        </w:rPr>
      </w:pPr>
      <w:r>
        <w:rPr>
          <w:rFonts w:eastAsia="Times New Roman"/>
          <w:szCs w:val="24"/>
          <w:lang w:val="ru-RU"/>
        </w:rPr>
        <w:t xml:space="preserve">Уколико директор </w:t>
      </w:r>
      <w:r w:rsidR="00CF407D">
        <w:rPr>
          <w:rFonts w:eastAsia="Times New Roman"/>
          <w:szCs w:val="24"/>
          <w:lang w:val="ru-RU"/>
        </w:rPr>
        <w:t>установе</w:t>
      </w:r>
      <w:r>
        <w:rPr>
          <w:rFonts w:eastAsia="Times New Roman"/>
          <w:szCs w:val="24"/>
          <w:lang w:val="ru-RU"/>
        </w:rPr>
        <w:t xml:space="preserve"> сматра да нема основа за покретање дисциплинског поступка донеће решење којим одбацује дисциплинску пријаву за покретање дисциплинског поступка и доставиће га подносиоцу пријаве.</w:t>
      </w:r>
    </w:p>
    <w:p w:rsidR="00353483" w:rsidRDefault="00353483">
      <w:pPr>
        <w:spacing w:line="240" w:lineRule="auto"/>
        <w:ind w:firstLine="567"/>
        <w:jc w:val="both"/>
        <w:rPr>
          <w:rFonts w:eastAsia="Times New Roman"/>
          <w:szCs w:val="24"/>
          <w:lang w:val="ru-RU"/>
        </w:rPr>
      </w:pPr>
    </w:p>
    <w:p w:rsidR="00353483" w:rsidRDefault="0041067C">
      <w:pPr>
        <w:spacing w:line="240" w:lineRule="auto"/>
        <w:ind w:firstLine="567"/>
        <w:jc w:val="center"/>
        <w:rPr>
          <w:rFonts w:eastAsia="Times New Roman"/>
          <w:b/>
          <w:szCs w:val="24"/>
        </w:rPr>
      </w:pPr>
      <w:r>
        <w:rPr>
          <w:rFonts w:eastAsia="Times New Roman"/>
          <w:b/>
          <w:szCs w:val="24"/>
          <w:lang w:val="sr-Cyrl-CS"/>
        </w:rPr>
        <w:t>Члан 38.</w:t>
      </w:r>
    </w:p>
    <w:p w:rsidR="00353483" w:rsidRDefault="0041067C">
      <w:pPr>
        <w:spacing w:line="240" w:lineRule="auto"/>
        <w:ind w:firstLine="567"/>
        <w:jc w:val="both"/>
        <w:rPr>
          <w:rFonts w:eastAsia="Times New Roman"/>
          <w:szCs w:val="24"/>
          <w:lang w:val="sr-Cyrl-CS"/>
        </w:rPr>
      </w:pPr>
      <w:r>
        <w:rPr>
          <w:rFonts w:eastAsia="Times New Roman"/>
          <w:szCs w:val="24"/>
          <w:lang w:val="sr-Cyrl-CS"/>
        </w:rPr>
        <w:t>Дисциплински поступак је јаван, осим у случајевима прописаним Законом.</w:t>
      </w:r>
    </w:p>
    <w:p w:rsidR="00353483" w:rsidRDefault="0041067C">
      <w:pPr>
        <w:spacing w:line="240" w:lineRule="auto"/>
        <w:ind w:firstLine="567"/>
        <w:jc w:val="both"/>
        <w:rPr>
          <w:rFonts w:eastAsia="Times New Roman"/>
          <w:szCs w:val="24"/>
          <w:lang w:val="sr-Cyrl-CS"/>
        </w:rPr>
      </w:pPr>
      <w:r>
        <w:rPr>
          <w:rFonts w:eastAsia="Times New Roman"/>
          <w:szCs w:val="24"/>
          <w:lang w:val="sr-Cyrl-CS"/>
        </w:rPr>
        <w:t>О искључењу јавности доноси се закључак који мора бити образложен и јавно об</w:t>
      </w:r>
      <w:r>
        <w:rPr>
          <w:rFonts w:eastAsia="Times New Roman"/>
          <w:szCs w:val="24"/>
          <w:lang w:val="sr-Cyrl-CS"/>
        </w:rPr>
        <w:softHyphen/>
        <w:t>јављен.</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 При објављивању решења по спроведеном поступку јавност се не може искљу</w:t>
      </w:r>
      <w:r>
        <w:rPr>
          <w:rFonts w:eastAsia="Times New Roman"/>
          <w:szCs w:val="24"/>
          <w:lang w:val="sr-Cyrl-CS"/>
        </w:rPr>
        <w:softHyphen/>
        <w:t>чити.</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 Искључење јавности не односи се на странке, њихове заступнике, пуномоћнике, представ</w:t>
      </w:r>
      <w:r>
        <w:rPr>
          <w:rFonts w:eastAsia="Times New Roman"/>
          <w:szCs w:val="24"/>
          <w:lang w:val="sr-Latn-CS"/>
        </w:rPr>
        <w:softHyphen/>
      </w:r>
      <w:r>
        <w:rPr>
          <w:rFonts w:eastAsia="Times New Roman"/>
          <w:szCs w:val="24"/>
          <w:lang w:val="sr-Cyrl-CS"/>
        </w:rPr>
        <w:t>нике и стручне помагаче.</w:t>
      </w: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39.</w:t>
      </w:r>
    </w:p>
    <w:p w:rsidR="00353483" w:rsidRDefault="0041067C">
      <w:pPr>
        <w:spacing w:line="240" w:lineRule="auto"/>
        <w:ind w:firstLine="567"/>
        <w:jc w:val="both"/>
        <w:rPr>
          <w:rFonts w:eastAsia="Times New Roman"/>
          <w:szCs w:val="24"/>
          <w:lang w:val="sr-Cyrl-CS"/>
        </w:rPr>
      </w:pPr>
      <w:r>
        <w:rPr>
          <w:rFonts w:eastAsia="Times New Roman"/>
          <w:szCs w:val="24"/>
          <w:lang w:val="sr-Cyrl-CS"/>
        </w:rPr>
        <w:t>У дисциплинском поступку утврђују се све чињенице које су релевантне за ут</w:t>
      </w:r>
      <w:r>
        <w:rPr>
          <w:rFonts w:eastAsia="Times New Roman"/>
          <w:szCs w:val="24"/>
          <w:lang w:val="sr-Cyrl-CS"/>
        </w:rPr>
        <w:softHyphen/>
        <w:t>вр</w:t>
      </w:r>
      <w:r>
        <w:rPr>
          <w:rFonts w:eastAsia="Times New Roman"/>
          <w:szCs w:val="24"/>
          <w:lang w:val="sr-Cyrl-CS"/>
        </w:rPr>
        <w:softHyphen/>
        <w:t>ђивање одговорности запосленог и за изрицање дисциплинске мере.</w:t>
      </w:r>
    </w:p>
    <w:p w:rsidR="00353483" w:rsidRDefault="00353483">
      <w:pPr>
        <w:spacing w:line="240" w:lineRule="auto"/>
        <w:ind w:firstLine="567"/>
        <w:jc w:val="both"/>
        <w:rPr>
          <w:rFonts w:eastAsia="Times New Roman"/>
          <w:b/>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40.</w:t>
      </w:r>
    </w:p>
    <w:p w:rsidR="00353483" w:rsidRDefault="0041067C">
      <w:pPr>
        <w:spacing w:line="240" w:lineRule="auto"/>
        <w:ind w:firstLine="567"/>
        <w:jc w:val="both"/>
        <w:rPr>
          <w:rFonts w:eastAsia="Times New Roman"/>
          <w:szCs w:val="24"/>
          <w:lang w:val="sr-Cyrl-CS"/>
        </w:rPr>
      </w:pPr>
      <w:r>
        <w:rPr>
          <w:rFonts w:eastAsia="Times New Roman"/>
          <w:szCs w:val="24"/>
          <w:lang w:val="sr-Cyrl-CS"/>
        </w:rPr>
        <w:t>На остала питања вођења дисциплинског поступка сходно се примењују пра</w:t>
      </w:r>
      <w:r w:rsidR="003F7D5C">
        <w:rPr>
          <w:rFonts w:eastAsia="Times New Roman"/>
          <w:szCs w:val="24"/>
          <w:lang w:val="sr-Cyrl-CS"/>
        </w:rPr>
        <w:softHyphen/>
        <w:t>ви</w:t>
      </w:r>
      <w:r w:rsidR="003F7D5C">
        <w:rPr>
          <w:rFonts w:eastAsia="Times New Roman"/>
          <w:szCs w:val="24"/>
          <w:lang w:val="sr-Cyrl-CS"/>
        </w:rPr>
        <w:softHyphen/>
        <w:t>ла општег управног поступка о усменој расправи, доказивању, записнику, достављању и друго.</w:t>
      </w: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41.</w:t>
      </w:r>
    </w:p>
    <w:p w:rsidR="00353483" w:rsidRDefault="0041067C">
      <w:pPr>
        <w:spacing w:line="240" w:lineRule="auto"/>
        <w:ind w:firstLine="567"/>
        <w:jc w:val="both"/>
        <w:rPr>
          <w:rFonts w:eastAsia="Times New Roman"/>
          <w:szCs w:val="24"/>
          <w:lang w:val="sr-Cyrl-CS"/>
        </w:rPr>
      </w:pPr>
      <w:r>
        <w:rPr>
          <w:rFonts w:eastAsia="Times New Roman"/>
          <w:szCs w:val="24"/>
          <w:lang w:val="sr-Cyrl-CS"/>
        </w:rPr>
        <w:t>По спроведеном поступку директор може донети:</w:t>
      </w:r>
    </w:p>
    <w:p w:rsidR="00353483" w:rsidRDefault="0041067C">
      <w:pPr>
        <w:spacing w:line="240" w:lineRule="auto"/>
        <w:ind w:firstLine="567"/>
        <w:jc w:val="both"/>
        <w:rPr>
          <w:rFonts w:eastAsia="Times New Roman"/>
          <w:szCs w:val="24"/>
          <w:lang w:val="sr-Cyrl-CS"/>
        </w:rPr>
      </w:pPr>
      <w:r>
        <w:rPr>
          <w:rFonts w:eastAsia="Times New Roman"/>
          <w:szCs w:val="24"/>
          <w:lang w:val="sr-Cyrl-CS"/>
        </w:rPr>
        <w:lastRenderedPageBreak/>
        <w:t>1) решење којим се запослени оглашава кривим, у ком случају му се изриче и дисциплинска мера;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2) решење којим се запослени ослобађа се од одговорности;</w:t>
      </w:r>
    </w:p>
    <w:p w:rsidR="00353483" w:rsidRDefault="0041067C">
      <w:pPr>
        <w:spacing w:line="240" w:lineRule="auto"/>
        <w:ind w:firstLine="567"/>
        <w:jc w:val="both"/>
        <w:rPr>
          <w:rFonts w:eastAsia="Times New Roman"/>
          <w:szCs w:val="24"/>
          <w:lang w:val="sr-Cyrl-CS"/>
        </w:rPr>
      </w:pPr>
      <w:r>
        <w:rPr>
          <w:rFonts w:eastAsia="Times New Roman"/>
          <w:szCs w:val="24"/>
          <w:lang w:val="sr-Cyrl-CS"/>
        </w:rPr>
        <w:t>3) решење којим се поступак против запосленог обуставља.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Решење из претходног става, мора бити образложено са датом поуком о правном леку. </w:t>
      </w: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t xml:space="preserve">Члан </w:t>
      </w:r>
      <w:r>
        <w:rPr>
          <w:rFonts w:eastAsia="Times New Roman"/>
          <w:b/>
          <w:szCs w:val="24"/>
          <w:lang w:val="sr-Latn-CS"/>
        </w:rPr>
        <w:t>42.</w:t>
      </w:r>
    </w:p>
    <w:p w:rsidR="00353483" w:rsidRDefault="0041067C">
      <w:pPr>
        <w:spacing w:line="240" w:lineRule="auto"/>
        <w:ind w:firstLine="567"/>
        <w:jc w:val="both"/>
        <w:rPr>
          <w:rFonts w:eastAsia="Times New Roman"/>
          <w:szCs w:val="24"/>
          <w:lang w:val="sr-Cyrl-CS"/>
        </w:rPr>
      </w:pPr>
      <w:r>
        <w:rPr>
          <w:rFonts w:eastAsia="Times New Roman"/>
          <w:b/>
          <w:szCs w:val="24"/>
          <w:lang w:val="sr-Cyrl-CS"/>
        </w:rPr>
        <w:t>Запослени се оглашава кривим</w:t>
      </w:r>
      <w:r>
        <w:rPr>
          <w:rFonts w:eastAsia="Times New Roman"/>
          <w:szCs w:val="24"/>
          <w:lang w:val="sr-Cyrl-CS"/>
        </w:rPr>
        <w:t xml:space="preserve"> и изриче му се дисциплинска мера ако је у по</w:t>
      </w:r>
      <w:r>
        <w:rPr>
          <w:rFonts w:eastAsia="Times New Roman"/>
          <w:szCs w:val="24"/>
          <w:lang w:val="sr-Latn-CS"/>
        </w:rPr>
        <w:softHyphen/>
      </w:r>
      <w:r>
        <w:rPr>
          <w:rFonts w:eastAsia="Times New Roman"/>
          <w:szCs w:val="24"/>
          <w:lang w:val="sr-Cyrl-CS"/>
        </w:rPr>
        <w:t>ступку утврђено да је као урачунљив и крив извршилац извршио повреду радне обавезе или повреду забране која му се ставља на терет, а при том не постоје разлози који искључују постојање повреде нити разлози који искључују дисциплинску одговорност запосленог, односно противправност његове радње.</w:t>
      </w:r>
    </w:p>
    <w:p w:rsidR="00353483" w:rsidRDefault="00353483">
      <w:pPr>
        <w:spacing w:line="240" w:lineRule="auto"/>
        <w:ind w:firstLine="567"/>
        <w:jc w:val="both"/>
        <w:rPr>
          <w:rFonts w:eastAsia="Times New Roman"/>
          <w:szCs w:val="24"/>
        </w:rPr>
      </w:pP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t xml:space="preserve">Члан </w:t>
      </w:r>
      <w:r>
        <w:rPr>
          <w:rFonts w:eastAsia="Times New Roman"/>
          <w:b/>
          <w:szCs w:val="24"/>
          <w:lang w:val="sr-Latn-CS"/>
        </w:rPr>
        <w:t>43.</w:t>
      </w:r>
    </w:p>
    <w:p w:rsidR="00353483" w:rsidRDefault="0041067C">
      <w:pPr>
        <w:spacing w:line="240" w:lineRule="auto"/>
        <w:ind w:firstLine="567"/>
        <w:jc w:val="both"/>
        <w:rPr>
          <w:rFonts w:eastAsia="Times New Roman"/>
          <w:szCs w:val="24"/>
          <w:lang w:val="sr-Cyrl-CS"/>
        </w:rPr>
      </w:pPr>
      <w:r>
        <w:rPr>
          <w:rFonts w:eastAsia="Times New Roman"/>
          <w:b/>
          <w:szCs w:val="24"/>
          <w:lang w:val="sr-Cyrl-CS"/>
        </w:rPr>
        <w:t>Запослени се ослобађа од дисциплинске одговорности</w:t>
      </w:r>
      <w:r>
        <w:rPr>
          <w:rFonts w:eastAsia="Times New Roman"/>
          <w:szCs w:val="24"/>
          <w:lang w:val="sr-Cyrl-CS"/>
        </w:rPr>
        <w:t>:</w:t>
      </w:r>
    </w:p>
    <w:p w:rsidR="00353483" w:rsidRDefault="0041067C">
      <w:pPr>
        <w:spacing w:line="240" w:lineRule="auto"/>
        <w:ind w:firstLine="567"/>
        <w:jc w:val="both"/>
        <w:rPr>
          <w:rFonts w:eastAsia="Times New Roman"/>
          <w:szCs w:val="24"/>
          <w:lang w:val="sr-Cyrl-CS"/>
        </w:rPr>
      </w:pPr>
      <w:r>
        <w:rPr>
          <w:rFonts w:eastAsia="Times New Roman"/>
          <w:szCs w:val="24"/>
          <w:lang w:val="sr-Cyrl-CS"/>
        </w:rPr>
        <w:t>1) ако постоје разлози који искључују постојање повреде радне обавезе или за</w:t>
      </w:r>
      <w:r>
        <w:rPr>
          <w:rFonts w:eastAsia="Times New Roman"/>
          <w:szCs w:val="24"/>
          <w:lang w:val="sr-Cyrl-CS"/>
        </w:rPr>
        <w:softHyphen/>
        <w:t>бране која му се ставља на терет;</w:t>
      </w:r>
    </w:p>
    <w:p w:rsidR="00353483" w:rsidRDefault="0041067C">
      <w:pPr>
        <w:spacing w:line="240" w:lineRule="auto"/>
        <w:ind w:firstLine="567"/>
        <w:jc w:val="both"/>
        <w:rPr>
          <w:rFonts w:eastAsia="Times New Roman"/>
          <w:szCs w:val="24"/>
          <w:lang w:val="sr-Cyrl-CS"/>
        </w:rPr>
      </w:pPr>
      <w:r>
        <w:rPr>
          <w:rFonts w:eastAsia="Times New Roman"/>
          <w:szCs w:val="24"/>
          <w:lang w:val="sr-Cyrl-CS"/>
        </w:rPr>
        <w:t>2) ако радња коју је учинио нема сва обележја повреде радне обавезе или за</w:t>
      </w:r>
      <w:r>
        <w:rPr>
          <w:rFonts w:eastAsia="Times New Roman"/>
          <w:szCs w:val="24"/>
          <w:lang w:val="sr-Cyrl-CS"/>
        </w:rPr>
        <w:softHyphen/>
        <w:t>бра</w:t>
      </w:r>
      <w:r>
        <w:rPr>
          <w:rFonts w:eastAsia="Times New Roman"/>
          <w:szCs w:val="24"/>
          <w:lang w:val="sr-Cyrl-CS"/>
        </w:rPr>
        <w:softHyphen/>
        <w:t>не која му се ставља на терет;</w:t>
      </w:r>
    </w:p>
    <w:p w:rsidR="00353483" w:rsidRDefault="0041067C">
      <w:pPr>
        <w:spacing w:line="240" w:lineRule="auto"/>
        <w:ind w:firstLine="567"/>
        <w:jc w:val="both"/>
        <w:rPr>
          <w:rFonts w:eastAsia="Times New Roman"/>
          <w:szCs w:val="24"/>
          <w:lang w:val="sr-Cyrl-CS"/>
        </w:rPr>
      </w:pPr>
      <w:r>
        <w:rPr>
          <w:rFonts w:eastAsia="Times New Roman"/>
          <w:szCs w:val="24"/>
          <w:lang w:val="sr-Cyrl-CS"/>
        </w:rPr>
        <w:t>3) ако постоје разлози који искључују дисциплинску одговорност запосленог</w:t>
      </w:r>
      <w:r w:rsidR="003D0E31">
        <w:rPr>
          <w:rFonts w:eastAsia="Times New Roman"/>
          <w:szCs w:val="24"/>
          <w:lang w:val="sr-Cyrl-CS"/>
        </w:rPr>
        <w:t xml:space="preserve"> </w:t>
      </w:r>
      <w:r>
        <w:rPr>
          <w:rFonts w:eastAsia="Times New Roman"/>
          <w:szCs w:val="24"/>
          <w:lang w:val="sr-Cyrl-CS"/>
        </w:rPr>
        <w:t>(принуда, нужна одбрана, крајња нужда, одсуство противправности);</w:t>
      </w:r>
    </w:p>
    <w:p w:rsidR="00353483" w:rsidRDefault="0041067C">
      <w:pPr>
        <w:spacing w:line="240" w:lineRule="auto"/>
        <w:ind w:firstLine="567"/>
        <w:jc w:val="both"/>
        <w:rPr>
          <w:rFonts w:eastAsia="Times New Roman"/>
          <w:szCs w:val="24"/>
          <w:lang w:val="sr-Cyrl-CS"/>
        </w:rPr>
      </w:pPr>
      <w:r>
        <w:rPr>
          <w:rFonts w:eastAsia="Times New Roman"/>
          <w:szCs w:val="24"/>
          <w:lang w:val="sr-Cyrl-CS"/>
        </w:rPr>
        <w:t>4) ако у дисциплинском поступку није доказано да је запослени учинио повре</w:t>
      </w:r>
      <w:r>
        <w:rPr>
          <w:rFonts w:eastAsia="Times New Roman"/>
          <w:szCs w:val="24"/>
          <w:lang w:val="sr-Cyrl-CS"/>
        </w:rPr>
        <w:softHyphen/>
        <w:t>ду која му се ставља на терет.</w:t>
      </w: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44.</w:t>
      </w:r>
    </w:p>
    <w:p w:rsidR="00353483" w:rsidRDefault="0041067C">
      <w:pPr>
        <w:spacing w:line="240" w:lineRule="auto"/>
        <w:ind w:firstLine="567"/>
        <w:jc w:val="both"/>
        <w:rPr>
          <w:rFonts w:eastAsia="Times New Roman"/>
          <w:szCs w:val="24"/>
          <w:lang w:val="sr-Cyrl-CS"/>
        </w:rPr>
      </w:pPr>
      <w:r>
        <w:rPr>
          <w:rFonts w:eastAsia="Times New Roman"/>
          <w:b/>
          <w:szCs w:val="24"/>
          <w:lang w:val="sr-Cyrl-CS"/>
        </w:rPr>
        <w:t>Дисциплински поступак против запосленог обуставља се</w:t>
      </w:r>
      <w:r>
        <w:rPr>
          <w:rFonts w:eastAsia="Times New Roman"/>
          <w:szCs w:val="24"/>
          <w:lang w:val="sr-Cyrl-CS"/>
        </w:rPr>
        <w:t>:</w:t>
      </w:r>
    </w:p>
    <w:p w:rsidR="00353483" w:rsidRDefault="0041067C">
      <w:pPr>
        <w:spacing w:line="240" w:lineRule="auto"/>
        <w:ind w:firstLine="567"/>
        <w:jc w:val="both"/>
        <w:rPr>
          <w:rFonts w:eastAsia="Times New Roman"/>
          <w:szCs w:val="24"/>
          <w:lang w:val="sr-Cyrl-CS"/>
        </w:rPr>
      </w:pPr>
      <w:r>
        <w:rPr>
          <w:rFonts w:eastAsia="Times New Roman"/>
          <w:szCs w:val="24"/>
          <w:lang w:val="sr-Cyrl-CS"/>
        </w:rPr>
        <w:t>1) ако је наступила застарелост покретања или вођења дисциплинског поступка;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2) ако је запослени за исту радњу раније већ дисциплински одговарао;</w:t>
      </w:r>
    </w:p>
    <w:p w:rsidR="00353483" w:rsidRDefault="0041067C">
      <w:pPr>
        <w:spacing w:line="240" w:lineRule="auto"/>
        <w:ind w:firstLine="567"/>
        <w:jc w:val="both"/>
        <w:rPr>
          <w:rFonts w:eastAsia="Times New Roman"/>
          <w:szCs w:val="24"/>
          <w:lang w:val="sr-Cyrl-CS"/>
        </w:rPr>
      </w:pPr>
      <w:r>
        <w:rPr>
          <w:rFonts w:eastAsia="Times New Roman"/>
          <w:szCs w:val="24"/>
          <w:lang w:val="sr-Cyrl-CS"/>
        </w:rPr>
        <w:t>3) ако директор у току поступка утврди да не постоје законски услови за вође</w:t>
      </w:r>
      <w:r>
        <w:rPr>
          <w:rFonts w:eastAsia="Times New Roman"/>
          <w:szCs w:val="24"/>
          <w:lang w:val="sr-Cyrl-CS"/>
        </w:rPr>
        <w:softHyphen/>
        <w:t>ње поступка па одустане од дисциплинског гоњења запосленог;</w:t>
      </w:r>
    </w:p>
    <w:p w:rsidR="00353483" w:rsidRDefault="0041067C">
      <w:pPr>
        <w:spacing w:line="240" w:lineRule="auto"/>
        <w:ind w:firstLine="567"/>
        <w:jc w:val="both"/>
        <w:rPr>
          <w:rFonts w:eastAsia="Times New Roman"/>
          <w:szCs w:val="24"/>
          <w:lang w:val="sr-Cyrl-CS"/>
        </w:rPr>
      </w:pPr>
      <w:r>
        <w:rPr>
          <w:rFonts w:eastAsia="Times New Roman"/>
          <w:szCs w:val="24"/>
          <w:lang w:val="sr-Cyrl-CS"/>
        </w:rPr>
        <w:t>4) ако запосленом у току поступка престане радни однос код Послодавца;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5) ако запослени у току поступка умре.</w:t>
      </w:r>
      <w:r>
        <w:rPr>
          <w:rFonts w:eastAsia="Times New Roman"/>
          <w:szCs w:val="24"/>
          <w:lang w:val="sr-Cyrl-CS"/>
        </w:rPr>
        <w:tab/>
      </w:r>
    </w:p>
    <w:p w:rsidR="00353483" w:rsidRDefault="00353483">
      <w:pPr>
        <w:spacing w:line="240" w:lineRule="auto"/>
        <w:ind w:firstLine="567"/>
        <w:jc w:val="center"/>
        <w:rPr>
          <w:rFonts w:eastAsia="Times New Roman"/>
          <w:b/>
          <w:i/>
          <w:szCs w:val="24"/>
          <w:lang w:val="sr-Latn-CS"/>
        </w:rPr>
      </w:pP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t xml:space="preserve">Члан </w:t>
      </w:r>
      <w:r>
        <w:rPr>
          <w:rFonts w:eastAsia="Times New Roman"/>
          <w:b/>
          <w:szCs w:val="24"/>
          <w:lang w:val="sr-Latn-CS"/>
        </w:rPr>
        <w:t>45</w:t>
      </w:r>
      <w:r>
        <w:rPr>
          <w:rFonts w:eastAsia="Times New Roman"/>
          <w:b/>
          <w:szCs w:val="24"/>
          <w:lang w:val="sr-Cyrl-CS"/>
        </w:rPr>
        <w:t>.</w:t>
      </w:r>
    </w:p>
    <w:p w:rsidR="00353483" w:rsidRDefault="0041067C">
      <w:pPr>
        <w:spacing w:line="240" w:lineRule="auto"/>
        <w:ind w:firstLine="567"/>
        <w:jc w:val="both"/>
        <w:rPr>
          <w:rFonts w:eastAsia="Times New Roman"/>
          <w:szCs w:val="24"/>
        </w:rPr>
      </w:pPr>
      <w:r>
        <w:rPr>
          <w:rFonts w:eastAsia="Times New Roman"/>
          <w:szCs w:val="24"/>
          <w:lang w:val="sr-Cyrl-CS"/>
        </w:rPr>
        <w:t>О одржаном рочишту, саслушању запосленог, сведока и извођењу других доказа у дисциплинском поступку, води се записник.</w:t>
      </w:r>
    </w:p>
    <w:p w:rsidR="00353483" w:rsidRDefault="0041067C">
      <w:pPr>
        <w:spacing w:line="240" w:lineRule="auto"/>
        <w:ind w:firstLine="567"/>
        <w:jc w:val="both"/>
        <w:rPr>
          <w:rFonts w:eastAsia="Times New Roman"/>
          <w:szCs w:val="24"/>
        </w:rPr>
      </w:pPr>
      <w:r>
        <w:rPr>
          <w:rFonts w:eastAsia="Times New Roman"/>
          <w:szCs w:val="24"/>
        </w:rPr>
        <w:t>Записник потписује директор, лице које је решењем директора Школе одређено да води записник, запослени против кога је вођен дисциплински поступак и лица која су саслушана у својству сведока или брани</w:t>
      </w:r>
      <w:r>
        <w:rPr>
          <w:rFonts w:eastAsia="Times New Roman"/>
          <w:szCs w:val="24"/>
          <w:lang w:val="hr-HR"/>
        </w:rPr>
        <w:t>ла</w:t>
      </w:r>
      <w:r>
        <w:rPr>
          <w:rFonts w:eastAsia="Times New Roman"/>
          <w:szCs w:val="24"/>
        </w:rPr>
        <w:t>ца.</w:t>
      </w:r>
    </w:p>
    <w:p w:rsidR="00353483" w:rsidRDefault="0041067C">
      <w:pPr>
        <w:spacing w:line="240" w:lineRule="auto"/>
        <w:ind w:firstLine="567"/>
        <w:jc w:val="both"/>
        <w:rPr>
          <w:rFonts w:eastAsia="Times New Roman"/>
          <w:szCs w:val="24"/>
        </w:rPr>
      </w:pPr>
      <w:r>
        <w:rPr>
          <w:rFonts w:eastAsia="Times New Roman"/>
          <w:szCs w:val="24"/>
        </w:rPr>
        <w:t>На сва питања дисциплинског поступка која нису уређена Законом примениће се правила општег управног поступка.</w:t>
      </w:r>
    </w:p>
    <w:p w:rsidR="00353483" w:rsidRDefault="00353483">
      <w:pPr>
        <w:spacing w:line="240" w:lineRule="auto"/>
        <w:ind w:firstLine="567"/>
        <w:jc w:val="both"/>
        <w:rPr>
          <w:rFonts w:eastAsia="Times New Roman"/>
          <w:szCs w:val="24"/>
        </w:rPr>
      </w:pP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t xml:space="preserve">Члан </w:t>
      </w:r>
      <w:r>
        <w:rPr>
          <w:rFonts w:eastAsia="Times New Roman"/>
          <w:b/>
          <w:szCs w:val="24"/>
          <w:lang w:val="sr-Latn-CS"/>
        </w:rPr>
        <w:t>46</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 xml:space="preserve">        У дисциплинском поступку утврђује се све чињенице које су реле</w:t>
      </w:r>
      <w:r>
        <w:rPr>
          <w:rFonts w:eastAsia="Times New Roman"/>
          <w:szCs w:val="24"/>
          <w:lang w:val="sr-Cyrl-CS"/>
        </w:rPr>
        <w:softHyphen/>
        <w:t>вантне за утврђивање одговорности запосленог и за изрицање дисциплинске мере.</w:t>
      </w:r>
    </w:p>
    <w:p w:rsidR="00353483" w:rsidRDefault="00353483">
      <w:pPr>
        <w:spacing w:line="240" w:lineRule="auto"/>
        <w:jc w:val="both"/>
        <w:rPr>
          <w:rFonts w:eastAsia="Times New Roman"/>
          <w:szCs w:val="24"/>
          <w:lang w:val="sr-Cyrl-CS"/>
        </w:rPr>
      </w:pP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t xml:space="preserve">Члан </w:t>
      </w:r>
      <w:r>
        <w:rPr>
          <w:rFonts w:eastAsia="Times New Roman"/>
          <w:b/>
          <w:szCs w:val="24"/>
          <w:lang w:val="sr-Latn-CS"/>
        </w:rPr>
        <w:t>47</w:t>
      </w:r>
      <w:r>
        <w:rPr>
          <w:rFonts w:eastAsia="Times New Roman"/>
          <w:b/>
          <w:szCs w:val="24"/>
          <w:lang w:val="sr-Cyrl-CS"/>
        </w:rPr>
        <w:t>.</w:t>
      </w:r>
    </w:p>
    <w:p w:rsidR="00353483" w:rsidRDefault="0041067C">
      <w:pPr>
        <w:spacing w:line="240" w:lineRule="auto"/>
        <w:ind w:firstLine="567"/>
        <w:jc w:val="both"/>
        <w:rPr>
          <w:rFonts w:eastAsia="Times New Roman"/>
          <w:szCs w:val="24"/>
        </w:rPr>
      </w:pPr>
      <w:r>
        <w:rPr>
          <w:rFonts w:eastAsia="Times New Roman"/>
          <w:szCs w:val="24"/>
        </w:rPr>
        <w:t xml:space="preserve">Приликом изрицања дисциплинске мере запосленом директор ће узети у обзир олакшавајуће и отежавајуће околности, а нарочито: тежину и последице учињене повреде, степен одговорности запосленог, његово раније понашање и понашање после </w:t>
      </w:r>
      <w:r>
        <w:rPr>
          <w:rFonts w:eastAsia="Times New Roman"/>
          <w:szCs w:val="24"/>
        </w:rPr>
        <w:lastRenderedPageBreak/>
        <w:t>учињене повреде и друге</w:t>
      </w:r>
      <w:r>
        <w:rPr>
          <w:rFonts w:eastAsia="Times New Roman"/>
          <w:szCs w:val="24"/>
          <w:lang w:val="sr-Latn-CS"/>
        </w:rPr>
        <w:t xml:space="preserve"> олак</w:t>
      </w:r>
      <w:r>
        <w:rPr>
          <w:rFonts w:eastAsia="Times New Roman"/>
          <w:szCs w:val="24"/>
          <w:lang w:val="sr-Cyrl-CS"/>
        </w:rPr>
        <w:t>ш</w:t>
      </w:r>
      <w:r>
        <w:rPr>
          <w:rFonts w:eastAsia="Times New Roman"/>
          <w:szCs w:val="24"/>
          <w:lang w:val="sr-Latn-CS"/>
        </w:rPr>
        <w:t>авају</w:t>
      </w:r>
      <w:r>
        <w:rPr>
          <w:rFonts w:eastAsia="Times New Roman"/>
          <w:szCs w:val="24"/>
          <w:lang w:val="sr-Cyrl-CS"/>
        </w:rPr>
        <w:t>ћ</w:t>
      </w:r>
      <w:r>
        <w:rPr>
          <w:rFonts w:eastAsia="Times New Roman"/>
          <w:szCs w:val="24"/>
          <w:lang w:val="sr-Latn-CS"/>
        </w:rPr>
        <w:t>е</w:t>
      </w:r>
      <w:r w:rsidR="00FA6704">
        <w:rPr>
          <w:rFonts w:eastAsia="Times New Roman"/>
          <w:szCs w:val="24"/>
        </w:rPr>
        <w:t xml:space="preserve"> </w:t>
      </w:r>
      <w:r>
        <w:rPr>
          <w:rFonts w:eastAsia="Times New Roman"/>
          <w:szCs w:val="24"/>
          <w:lang w:val="sr-Latn-CS"/>
        </w:rPr>
        <w:t>и</w:t>
      </w:r>
      <w:r w:rsidR="00FA6704">
        <w:rPr>
          <w:rFonts w:eastAsia="Times New Roman"/>
          <w:szCs w:val="24"/>
        </w:rPr>
        <w:t xml:space="preserve"> </w:t>
      </w:r>
      <w:r>
        <w:rPr>
          <w:rFonts w:eastAsia="Times New Roman"/>
          <w:szCs w:val="24"/>
          <w:lang w:val="sr-Latn-CS"/>
        </w:rPr>
        <w:t>оте</w:t>
      </w:r>
      <w:r>
        <w:rPr>
          <w:rFonts w:eastAsia="Times New Roman"/>
          <w:szCs w:val="24"/>
          <w:lang w:val="sr-Cyrl-CS"/>
        </w:rPr>
        <w:t>ж</w:t>
      </w:r>
      <w:r>
        <w:rPr>
          <w:rFonts w:eastAsia="Times New Roman"/>
          <w:szCs w:val="24"/>
          <w:lang w:val="sr-Latn-CS"/>
        </w:rPr>
        <w:t>авају</w:t>
      </w:r>
      <w:r>
        <w:rPr>
          <w:rFonts w:eastAsia="Times New Roman"/>
          <w:szCs w:val="24"/>
          <w:lang w:val="sr-Cyrl-CS"/>
        </w:rPr>
        <w:t>ћ</w:t>
      </w:r>
      <w:r>
        <w:rPr>
          <w:rFonts w:eastAsia="Times New Roman"/>
          <w:szCs w:val="24"/>
          <w:lang w:val="sr-Latn-CS"/>
        </w:rPr>
        <w:t>е</w:t>
      </w:r>
      <w:r w:rsidR="00FA6704">
        <w:rPr>
          <w:rFonts w:eastAsia="Times New Roman"/>
          <w:szCs w:val="24"/>
        </w:rPr>
        <w:t xml:space="preserve"> </w:t>
      </w:r>
      <w:r>
        <w:rPr>
          <w:rFonts w:eastAsia="Times New Roman"/>
          <w:szCs w:val="24"/>
          <w:lang w:val="sr-Latn-CS"/>
        </w:rPr>
        <w:t>околности, које би могле да утичу на врсту и висину мере</w:t>
      </w:r>
      <w:r w:rsidR="00F7150F">
        <w:rPr>
          <w:rFonts w:eastAsia="Times New Roman"/>
          <w:szCs w:val="24"/>
        </w:rPr>
        <w:t>.</w:t>
      </w:r>
    </w:p>
    <w:p w:rsidR="00353483" w:rsidRDefault="0041067C">
      <w:pPr>
        <w:spacing w:line="240" w:lineRule="auto"/>
        <w:ind w:firstLine="567"/>
        <w:jc w:val="both"/>
        <w:rPr>
          <w:rFonts w:eastAsia="Times New Roman"/>
          <w:szCs w:val="24"/>
          <w:lang w:val="sr-Cyrl-CS"/>
        </w:rPr>
      </w:pPr>
      <w:r>
        <w:rPr>
          <w:rFonts w:eastAsia="Times New Roman"/>
          <w:szCs w:val="24"/>
          <w:lang w:val="sr-Latn-CS"/>
        </w:rPr>
        <w:t>Ре</w:t>
      </w:r>
      <w:r>
        <w:rPr>
          <w:rFonts w:eastAsia="Times New Roman"/>
          <w:szCs w:val="24"/>
          <w:lang w:val="sr-Cyrl-CS"/>
        </w:rPr>
        <w:t>ш</w:t>
      </w:r>
      <w:r>
        <w:rPr>
          <w:rFonts w:eastAsia="Times New Roman"/>
          <w:szCs w:val="24"/>
          <w:lang w:val="sr-Latn-CS"/>
        </w:rPr>
        <w:t>ење</w:t>
      </w:r>
      <w:r w:rsidR="00B04337">
        <w:rPr>
          <w:rFonts w:eastAsia="Times New Roman"/>
          <w:szCs w:val="24"/>
        </w:rPr>
        <w:t xml:space="preserve"> </w:t>
      </w:r>
      <w:r>
        <w:rPr>
          <w:rFonts w:eastAsia="Times New Roman"/>
          <w:szCs w:val="24"/>
          <w:lang w:val="sr-Latn-CS"/>
        </w:rPr>
        <w:t>директора</w:t>
      </w:r>
      <w:r w:rsidR="00B04337">
        <w:rPr>
          <w:rFonts w:eastAsia="Times New Roman"/>
          <w:szCs w:val="24"/>
        </w:rPr>
        <w:t xml:space="preserve"> </w:t>
      </w:r>
      <w:r>
        <w:rPr>
          <w:rFonts w:eastAsia="Times New Roman"/>
          <w:szCs w:val="24"/>
          <w:lang w:val="sr-Latn-CS"/>
        </w:rPr>
        <w:t>о</w:t>
      </w:r>
      <w:r w:rsidR="00B04337">
        <w:rPr>
          <w:rFonts w:eastAsia="Times New Roman"/>
          <w:szCs w:val="24"/>
        </w:rPr>
        <w:t xml:space="preserve"> </w:t>
      </w:r>
      <w:r>
        <w:rPr>
          <w:rFonts w:eastAsia="Times New Roman"/>
          <w:szCs w:val="24"/>
          <w:lang w:val="sr-Latn-CS"/>
        </w:rPr>
        <w:t>дисциплинској</w:t>
      </w:r>
      <w:r w:rsidR="00B04337">
        <w:rPr>
          <w:rFonts w:eastAsia="Times New Roman"/>
          <w:szCs w:val="24"/>
        </w:rPr>
        <w:t xml:space="preserve"> </w:t>
      </w:r>
      <w:r>
        <w:rPr>
          <w:rFonts w:eastAsia="Times New Roman"/>
          <w:szCs w:val="24"/>
          <w:lang w:val="sr-Latn-CS"/>
        </w:rPr>
        <w:t>одговорности</w:t>
      </w:r>
      <w:r w:rsidR="00B04337">
        <w:rPr>
          <w:rFonts w:eastAsia="Times New Roman"/>
          <w:szCs w:val="24"/>
        </w:rPr>
        <w:t xml:space="preserve"> </w:t>
      </w:r>
      <w:r>
        <w:rPr>
          <w:rFonts w:eastAsia="Times New Roman"/>
          <w:szCs w:val="24"/>
          <w:lang w:val="sr-Latn-CS"/>
        </w:rPr>
        <w:t>запосленог</w:t>
      </w:r>
      <w:r w:rsidR="00B04337">
        <w:rPr>
          <w:rFonts w:eastAsia="Times New Roman"/>
          <w:szCs w:val="24"/>
        </w:rPr>
        <w:t xml:space="preserve"> </w:t>
      </w:r>
      <w:r>
        <w:rPr>
          <w:rFonts w:eastAsia="Times New Roman"/>
          <w:szCs w:val="24"/>
          <w:lang w:val="sr-Latn-CS"/>
        </w:rPr>
        <w:t>доставља</w:t>
      </w:r>
      <w:r w:rsidR="00B04337">
        <w:rPr>
          <w:rFonts w:eastAsia="Times New Roman"/>
          <w:szCs w:val="24"/>
        </w:rPr>
        <w:t xml:space="preserve"> </w:t>
      </w:r>
      <w:r>
        <w:rPr>
          <w:rFonts w:eastAsia="Times New Roman"/>
          <w:szCs w:val="24"/>
          <w:lang w:val="sr-Latn-CS"/>
        </w:rPr>
        <w:t>се</w:t>
      </w:r>
      <w:r w:rsidR="00B04337">
        <w:rPr>
          <w:rFonts w:eastAsia="Times New Roman"/>
          <w:szCs w:val="24"/>
        </w:rPr>
        <w:t xml:space="preserve"> </w:t>
      </w:r>
      <w:r>
        <w:rPr>
          <w:rFonts w:eastAsia="Times New Roman"/>
          <w:szCs w:val="24"/>
          <w:lang w:val="sr-Latn-CS"/>
        </w:rPr>
        <w:t>запосленом</w:t>
      </w:r>
      <w:r w:rsidR="00B04337">
        <w:rPr>
          <w:rFonts w:eastAsia="Times New Roman"/>
          <w:szCs w:val="24"/>
        </w:rPr>
        <w:t xml:space="preserve"> </w:t>
      </w:r>
      <w:r>
        <w:rPr>
          <w:rFonts w:eastAsia="Times New Roman"/>
          <w:szCs w:val="24"/>
          <w:lang w:val="sr-Latn-CS"/>
        </w:rPr>
        <w:t>и</w:t>
      </w:r>
      <w:r w:rsidR="00B04337">
        <w:rPr>
          <w:rFonts w:eastAsia="Times New Roman"/>
          <w:szCs w:val="24"/>
        </w:rPr>
        <w:t xml:space="preserve"> </w:t>
      </w:r>
      <w:r>
        <w:rPr>
          <w:rFonts w:eastAsia="Times New Roman"/>
          <w:szCs w:val="24"/>
          <w:lang w:val="sr-Latn-CS"/>
        </w:rPr>
        <w:t>његовом</w:t>
      </w:r>
      <w:r w:rsidR="00B04337">
        <w:rPr>
          <w:rFonts w:eastAsia="Times New Roman"/>
          <w:szCs w:val="24"/>
        </w:rPr>
        <w:t xml:space="preserve"> </w:t>
      </w:r>
      <w:r>
        <w:rPr>
          <w:rFonts w:eastAsia="Times New Roman"/>
          <w:szCs w:val="24"/>
        </w:rPr>
        <w:t>браниоцу (ако га је запослени ангажовао),</w:t>
      </w:r>
      <w:r w:rsidR="003D0E31">
        <w:rPr>
          <w:rFonts w:eastAsia="Times New Roman"/>
          <w:szCs w:val="24"/>
        </w:rPr>
        <w:t xml:space="preserve"> </w:t>
      </w:r>
      <w:r>
        <w:rPr>
          <w:rFonts w:eastAsia="Times New Roman"/>
          <w:szCs w:val="24"/>
        </w:rPr>
        <w:t xml:space="preserve">синдикату (ако је запослени члан синдиката и ако је тражио да га синдикат заступа), </w:t>
      </w:r>
      <w:r>
        <w:rPr>
          <w:rFonts w:eastAsia="Times New Roman"/>
          <w:szCs w:val="24"/>
          <w:lang w:val="sr-Cyrl-CS"/>
        </w:rPr>
        <w:t>у року од осам дана од дана доношења решења.</w:t>
      </w:r>
    </w:p>
    <w:p w:rsidR="00CF407D" w:rsidRDefault="00CF407D">
      <w:pPr>
        <w:spacing w:line="240" w:lineRule="auto"/>
        <w:ind w:firstLine="567"/>
        <w:jc w:val="both"/>
        <w:rPr>
          <w:rFonts w:eastAsia="Times New Roman"/>
          <w:szCs w:val="24"/>
          <w:lang w:val="sr-Cyrl-CS"/>
        </w:rPr>
      </w:pPr>
    </w:p>
    <w:p w:rsidR="00353483" w:rsidRDefault="0041067C" w:rsidP="003D0E31">
      <w:pPr>
        <w:spacing w:line="240" w:lineRule="auto"/>
        <w:jc w:val="center"/>
        <w:rPr>
          <w:rFonts w:eastAsia="Times New Roman"/>
          <w:b/>
          <w:i/>
          <w:sz w:val="32"/>
          <w:szCs w:val="32"/>
          <w:lang w:val="sr-Cyrl-CS"/>
        </w:rPr>
      </w:pPr>
      <w:r>
        <w:rPr>
          <w:rFonts w:eastAsia="Times New Roman"/>
          <w:b/>
          <w:i/>
          <w:sz w:val="32"/>
          <w:szCs w:val="32"/>
        </w:rPr>
        <w:t>1.</w:t>
      </w:r>
      <w:r>
        <w:rPr>
          <w:rFonts w:eastAsia="Times New Roman"/>
          <w:b/>
          <w:i/>
          <w:sz w:val="32"/>
          <w:szCs w:val="32"/>
          <w:lang w:val="sr-Cyrl-CS"/>
        </w:rPr>
        <w:t>Евиденција о изреченим дисциплинским мерама</w:t>
      </w:r>
    </w:p>
    <w:p w:rsidR="00353483" w:rsidRDefault="00353483">
      <w:pPr>
        <w:spacing w:line="240" w:lineRule="auto"/>
        <w:ind w:firstLine="567"/>
        <w:jc w:val="both"/>
        <w:rPr>
          <w:rFonts w:eastAsia="Times New Roman"/>
          <w:b/>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48</w:t>
      </w:r>
      <w:r>
        <w:rPr>
          <w:rFonts w:eastAsia="Times New Roman"/>
          <w:b/>
          <w:szCs w:val="24"/>
          <w:lang w:val="sr-Cyrl-CS"/>
        </w:rPr>
        <w:t>.</w:t>
      </w:r>
    </w:p>
    <w:p w:rsidR="003D0E31" w:rsidRDefault="003D0E31">
      <w:pPr>
        <w:spacing w:line="240" w:lineRule="auto"/>
        <w:ind w:firstLine="567"/>
        <w:jc w:val="center"/>
        <w:rPr>
          <w:rFonts w:eastAsia="Times New Roman"/>
          <w:b/>
          <w:szCs w:val="24"/>
          <w:lang w:val="sr-Latn-CS"/>
        </w:rPr>
      </w:pPr>
    </w:p>
    <w:p w:rsidR="00353483" w:rsidRDefault="0041067C">
      <w:pPr>
        <w:spacing w:line="240" w:lineRule="auto"/>
        <w:jc w:val="both"/>
        <w:rPr>
          <w:rFonts w:eastAsia="Times New Roman"/>
          <w:szCs w:val="24"/>
        </w:rPr>
      </w:pPr>
      <w:r>
        <w:rPr>
          <w:rFonts w:eastAsia="Times New Roman"/>
          <w:szCs w:val="24"/>
        </w:rPr>
        <w:t xml:space="preserve">Школа води евиденцију о дисциплинским мерама изреченим запосленом, у складу са </w:t>
      </w:r>
      <w:r>
        <w:rPr>
          <w:rFonts w:eastAsia="Times New Roman"/>
          <w:szCs w:val="24"/>
          <w:lang w:val="hr-HR"/>
        </w:rPr>
        <w:t>З</w:t>
      </w:r>
      <w:r>
        <w:rPr>
          <w:rFonts w:eastAsia="Times New Roman"/>
          <w:szCs w:val="24"/>
        </w:rPr>
        <w:t>аконом и Статутом Школе.</w:t>
      </w:r>
    </w:p>
    <w:p w:rsidR="00353483" w:rsidRDefault="00353483">
      <w:pPr>
        <w:spacing w:line="240" w:lineRule="auto"/>
        <w:jc w:val="both"/>
        <w:rPr>
          <w:rFonts w:eastAsia="Times New Roman"/>
          <w:szCs w:val="24"/>
          <w:lang w:val="sr-Cyrl-CS"/>
        </w:rPr>
      </w:pPr>
    </w:p>
    <w:p w:rsidR="00353483" w:rsidRDefault="00353483">
      <w:pPr>
        <w:spacing w:line="240" w:lineRule="auto"/>
        <w:jc w:val="both"/>
        <w:rPr>
          <w:rFonts w:eastAsia="Times New Roman"/>
          <w:spacing w:val="-6"/>
          <w:szCs w:val="24"/>
          <w:lang w:val="sr-Latn-CS"/>
        </w:rPr>
      </w:pPr>
    </w:p>
    <w:p w:rsidR="00353483" w:rsidRDefault="0041067C">
      <w:pPr>
        <w:spacing w:line="240" w:lineRule="auto"/>
        <w:ind w:firstLine="567"/>
        <w:jc w:val="center"/>
        <w:rPr>
          <w:rFonts w:asciiTheme="majorHAnsi" w:eastAsia="Times New Roman" w:hAnsiTheme="majorHAnsi"/>
          <w:b/>
          <w:sz w:val="40"/>
          <w:szCs w:val="40"/>
          <w:lang w:val="sr-Cyrl-CS"/>
        </w:rPr>
      </w:pPr>
      <w:r>
        <w:rPr>
          <w:rFonts w:asciiTheme="majorHAnsi" w:eastAsia="Times New Roman" w:hAnsiTheme="majorHAnsi"/>
          <w:b/>
          <w:sz w:val="40"/>
          <w:szCs w:val="40"/>
          <w:lang w:val="sr-Latn-CS"/>
        </w:rPr>
        <w:t>V</w:t>
      </w:r>
      <w:r>
        <w:rPr>
          <w:rFonts w:asciiTheme="majorHAnsi" w:eastAsia="Times New Roman" w:hAnsiTheme="majorHAnsi"/>
          <w:b/>
          <w:sz w:val="40"/>
          <w:szCs w:val="40"/>
          <w:lang w:val="sr-Cyrl-CS"/>
        </w:rPr>
        <w:t xml:space="preserve">   Застарелост у дисциплинској одговорности</w:t>
      </w:r>
    </w:p>
    <w:p w:rsidR="00353483" w:rsidRDefault="00353483">
      <w:pPr>
        <w:spacing w:line="240" w:lineRule="auto"/>
        <w:ind w:firstLine="567"/>
        <w:jc w:val="both"/>
        <w:rPr>
          <w:rFonts w:eastAsia="Times New Roman"/>
          <w:b/>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49</w:t>
      </w:r>
      <w:r>
        <w:rPr>
          <w:rFonts w:eastAsia="Times New Roman"/>
          <w:b/>
          <w:szCs w:val="24"/>
          <w:lang w:val="sr-Cyrl-CS"/>
        </w:rPr>
        <w:t>.</w:t>
      </w:r>
    </w:p>
    <w:p w:rsidR="003D0E31" w:rsidRDefault="003D0E31">
      <w:pPr>
        <w:spacing w:line="240" w:lineRule="auto"/>
        <w:ind w:firstLine="567"/>
        <w:jc w:val="center"/>
        <w:rPr>
          <w:rFonts w:eastAsia="Times New Roman"/>
          <w:b/>
          <w:szCs w:val="24"/>
          <w:lang w:val="sr-Cyrl-CS"/>
        </w:rPr>
      </w:pPr>
    </w:p>
    <w:p w:rsidR="00353483" w:rsidRDefault="0041067C">
      <w:pPr>
        <w:spacing w:line="240" w:lineRule="auto"/>
        <w:ind w:firstLine="567"/>
        <w:jc w:val="both"/>
        <w:rPr>
          <w:rFonts w:eastAsia="Times New Roman"/>
          <w:szCs w:val="24"/>
          <w:lang w:val="sr-Cyrl-CS"/>
        </w:rPr>
      </w:pPr>
      <w:r>
        <w:rPr>
          <w:rFonts w:eastAsia="Times New Roman"/>
          <w:szCs w:val="24"/>
          <w:lang w:val="sr-Cyrl-CS"/>
        </w:rPr>
        <w:t>Дисциплинска одговорност за лакшу повреду радне обавезе застарева, по истеку 30 дана од дана директоровог сазнања за извршену повреду и извршиоца (субјективни рок), односно у року од три месеца од дана када је повреда извршена (објективни рок).</w:t>
      </w:r>
    </w:p>
    <w:p w:rsidR="00353483" w:rsidRDefault="0041067C">
      <w:pPr>
        <w:spacing w:line="240" w:lineRule="auto"/>
        <w:ind w:firstLine="567"/>
        <w:jc w:val="both"/>
        <w:rPr>
          <w:rFonts w:eastAsia="Times New Roman"/>
          <w:szCs w:val="24"/>
          <w:lang w:val="sr-Cyrl-CS"/>
        </w:rPr>
      </w:pPr>
      <w:r>
        <w:rPr>
          <w:rFonts w:eastAsia="Times New Roman"/>
          <w:szCs w:val="24"/>
          <w:lang w:val="sr-Cyrl-CS"/>
        </w:rPr>
        <w:tab/>
        <w:t>Застарелост не тече ако поступак за изрицање мере из става 1. овог члана Правилника није могао да се спроведе због одсуства запосленог.</w:t>
      </w:r>
    </w:p>
    <w:p w:rsidR="00353483" w:rsidRDefault="00353483">
      <w:pPr>
        <w:spacing w:line="240" w:lineRule="auto"/>
        <w:ind w:firstLine="567"/>
        <w:jc w:val="both"/>
        <w:rPr>
          <w:rFonts w:eastAsia="Times New Roman"/>
          <w:b/>
          <w:szCs w:val="24"/>
          <w:lang w:val="sr-Cyrl-CS"/>
        </w:rPr>
      </w:pP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Члан 50.</w:t>
      </w:r>
    </w:p>
    <w:p w:rsidR="00353483" w:rsidRDefault="0041067C">
      <w:pPr>
        <w:spacing w:line="240" w:lineRule="auto"/>
        <w:ind w:firstLine="567"/>
        <w:jc w:val="both"/>
        <w:rPr>
          <w:rFonts w:eastAsia="Times New Roman"/>
          <w:szCs w:val="24"/>
          <w:lang w:val="sr-Cyrl-CS"/>
        </w:rPr>
      </w:pPr>
      <w:r>
        <w:rPr>
          <w:rFonts w:eastAsia="Times New Roman"/>
          <w:szCs w:val="24"/>
          <w:lang w:val="sr-Cyrl-CS"/>
        </w:rPr>
        <w:t>Покретање дисциплинског поступка због учињене теже повреде радне обавезе за</w:t>
      </w:r>
      <w:r>
        <w:rPr>
          <w:rFonts w:eastAsia="Times New Roman"/>
          <w:szCs w:val="24"/>
          <w:lang w:val="sr-Cyrl-CS"/>
        </w:rPr>
        <w:softHyphen/>
        <w:t>ста</w:t>
      </w:r>
      <w:r>
        <w:rPr>
          <w:rFonts w:eastAsia="Times New Roman"/>
          <w:szCs w:val="24"/>
          <w:lang w:val="sr-Cyrl-CS"/>
        </w:rPr>
        <w:softHyphen/>
        <w:t>рева протеком три месеца од дана сазнања за повреду радне обавезе и извршиоца (суб</w:t>
      </w:r>
      <w:r>
        <w:rPr>
          <w:rFonts w:eastAsia="Times New Roman"/>
          <w:szCs w:val="24"/>
          <w:lang w:val="sr-Cyrl-CS"/>
        </w:rPr>
        <w:softHyphen/>
        <w:t>јек</w:t>
      </w:r>
      <w:r>
        <w:rPr>
          <w:rFonts w:eastAsia="Times New Roman"/>
          <w:szCs w:val="24"/>
          <w:lang w:val="sr-Cyrl-CS"/>
        </w:rPr>
        <w:softHyphen/>
        <w:t>тивни рок), односно протеком шест месеци од дана када је повреда учињена (об</w:t>
      </w:r>
      <w:r>
        <w:rPr>
          <w:rFonts w:eastAsia="Times New Roman"/>
          <w:szCs w:val="24"/>
          <w:lang w:val="sr-Cyrl-CS"/>
        </w:rPr>
        <w:softHyphen/>
        <w:t>јек</w:t>
      </w:r>
      <w:r>
        <w:rPr>
          <w:rFonts w:eastAsia="Times New Roman"/>
          <w:szCs w:val="24"/>
          <w:lang w:val="sr-Cyrl-CS"/>
        </w:rPr>
        <w:softHyphen/>
        <w:t>тивни рок).</w:t>
      </w:r>
    </w:p>
    <w:p w:rsidR="00353483" w:rsidRDefault="0041067C">
      <w:pPr>
        <w:spacing w:line="240" w:lineRule="auto"/>
        <w:ind w:firstLine="567"/>
        <w:jc w:val="both"/>
        <w:rPr>
          <w:rFonts w:eastAsia="Times New Roman"/>
          <w:szCs w:val="24"/>
          <w:lang w:val="sr-Cyrl-CS"/>
        </w:rPr>
      </w:pPr>
      <w:r>
        <w:rPr>
          <w:rFonts w:eastAsia="Times New Roman"/>
          <w:szCs w:val="24"/>
          <w:lang w:val="sr-Cyrl-CS"/>
        </w:rPr>
        <w:t>Покретање дисциплинског поступка због учињене повреде забране застарева протеком две године од дана када је повреда забране учињена.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Вођење дисциплинског поступка застарева протеком шест месеци од дана покретања дисциплинског поступка.</w:t>
      </w:r>
    </w:p>
    <w:p w:rsidR="00353483" w:rsidRDefault="0041067C">
      <w:pPr>
        <w:spacing w:line="240" w:lineRule="auto"/>
        <w:ind w:firstLine="567"/>
        <w:jc w:val="both"/>
        <w:rPr>
          <w:rFonts w:eastAsia="Times New Roman"/>
          <w:szCs w:val="24"/>
          <w:lang w:val="sr-Cyrl-CS"/>
        </w:rPr>
      </w:pPr>
      <w:r>
        <w:rPr>
          <w:rFonts w:eastAsia="Times New Roman"/>
          <w:szCs w:val="24"/>
          <w:lang w:val="sr-Cyrl-C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353483" w:rsidRDefault="00353483">
      <w:pPr>
        <w:spacing w:line="240" w:lineRule="auto"/>
        <w:ind w:firstLine="567"/>
        <w:jc w:val="both"/>
        <w:rPr>
          <w:rFonts w:eastAsia="Times New Roman"/>
          <w:szCs w:val="24"/>
          <w:lang w:val="sr-Cyrl-CS"/>
        </w:rPr>
      </w:pPr>
    </w:p>
    <w:p w:rsidR="00353483" w:rsidRDefault="0041067C" w:rsidP="003B5446">
      <w:pPr>
        <w:spacing w:line="240" w:lineRule="auto"/>
        <w:jc w:val="center"/>
        <w:rPr>
          <w:rFonts w:eastAsia="Times New Roman"/>
          <w:b/>
          <w:bCs/>
          <w:i/>
          <w:iCs/>
          <w:sz w:val="32"/>
          <w:szCs w:val="32"/>
        </w:rPr>
      </w:pPr>
      <w:r>
        <w:rPr>
          <w:rFonts w:eastAsia="Times New Roman"/>
          <w:b/>
          <w:bCs/>
          <w:i/>
          <w:iCs/>
          <w:sz w:val="32"/>
          <w:szCs w:val="32"/>
        </w:rPr>
        <w:t>1.Мере за непоштовање радне дисциплине, односно повреду радних обавеза</w:t>
      </w:r>
    </w:p>
    <w:p w:rsidR="00353483" w:rsidRDefault="00353483">
      <w:pPr>
        <w:spacing w:line="240" w:lineRule="auto"/>
        <w:jc w:val="both"/>
        <w:rPr>
          <w:rFonts w:eastAsia="Times New Roman"/>
          <w:b/>
          <w:bCs/>
          <w:i/>
          <w:iCs/>
          <w:szCs w:val="24"/>
        </w:rPr>
      </w:pPr>
    </w:p>
    <w:p w:rsidR="00353483" w:rsidRDefault="0041067C">
      <w:pPr>
        <w:spacing w:line="240" w:lineRule="auto"/>
        <w:ind w:firstLine="567"/>
        <w:jc w:val="center"/>
        <w:rPr>
          <w:rFonts w:eastAsia="Times New Roman"/>
          <w:b/>
          <w:bCs/>
          <w:szCs w:val="24"/>
        </w:rPr>
      </w:pPr>
      <w:r>
        <w:rPr>
          <w:rFonts w:eastAsia="Times New Roman"/>
          <w:b/>
          <w:bCs/>
          <w:szCs w:val="24"/>
        </w:rPr>
        <w:t>Члан 51.</w:t>
      </w:r>
    </w:p>
    <w:p w:rsidR="00353483" w:rsidRDefault="00353483">
      <w:pPr>
        <w:spacing w:line="240" w:lineRule="auto"/>
        <w:ind w:firstLine="567"/>
        <w:jc w:val="center"/>
        <w:rPr>
          <w:rFonts w:eastAsia="Times New Roman"/>
          <w:b/>
          <w:bCs/>
          <w:szCs w:val="24"/>
        </w:rPr>
      </w:pPr>
    </w:p>
    <w:p w:rsidR="00353483" w:rsidRPr="00CF407D" w:rsidRDefault="0041067C">
      <w:pPr>
        <w:spacing w:line="240" w:lineRule="auto"/>
        <w:ind w:firstLine="567"/>
        <w:jc w:val="both"/>
        <w:rPr>
          <w:rFonts w:eastAsia="Times New Roman"/>
          <w:bCs/>
          <w:iCs/>
          <w:szCs w:val="24"/>
        </w:rPr>
      </w:pPr>
      <w:r w:rsidRPr="00CF407D">
        <w:rPr>
          <w:rFonts w:eastAsia="Times New Roman"/>
          <w:bCs/>
          <w:iCs/>
          <w:szCs w:val="24"/>
        </w:rPr>
        <w:t xml:space="preserve">Мере за непоштовање радне дисциплине, односно повреду радних обавеза у смислу члана 179а Закона о раду </w:t>
      </w:r>
      <w:r w:rsidRPr="00CF407D">
        <w:rPr>
          <w:rFonts w:eastAsia="Times New Roman"/>
          <w:bCs/>
          <w:iCs/>
          <w:szCs w:val="24"/>
          <w:lang w:val="hr-HR"/>
        </w:rPr>
        <w:t>је</w:t>
      </w:r>
      <w:r w:rsidRPr="00CF407D">
        <w:rPr>
          <w:rFonts w:eastAsia="Times New Roman"/>
          <w:bCs/>
          <w:iCs/>
          <w:szCs w:val="24"/>
        </w:rPr>
        <w:t>су: привремено удаљење са рада, новчана казна и опомена са најавом отказа.</w:t>
      </w:r>
    </w:p>
    <w:p w:rsidR="00353483" w:rsidRPr="00CF407D" w:rsidRDefault="0041067C">
      <w:pPr>
        <w:spacing w:line="240" w:lineRule="auto"/>
        <w:ind w:firstLine="567"/>
        <w:jc w:val="both"/>
        <w:rPr>
          <w:rFonts w:eastAsia="Times New Roman"/>
          <w:szCs w:val="24"/>
        </w:rPr>
      </w:pPr>
      <w:r w:rsidRPr="00CF407D">
        <w:rPr>
          <w:rFonts w:eastAsia="Times New Roman"/>
          <w:szCs w:val="24"/>
        </w:rPr>
        <w:lastRenderedPageBreak/>
        <w:t>Школа  запосленом може</w:t>
      </w:r>
      <w:r w:rsidRPr="00CF407D">
        <w:rPr>
          <w:rFonts w:eastAsia="Times New Roman"/>
          <w:szCs w:val="24"/>
          <w:lang w:val="hr-HR"/>
        </w:rPr>
        <w:t xml:space="preserve"> да </w:t>
      </w:r>
      <w:r w:rsidRPr="00CF407D">
        <w:rPr>
          <w:rFonts w:eastAsia="Times New Roman"/>
          <w:szCs w:val="24"/>
        </w:rPr>
        <w:t>за повреду радне обавезе или непоштовање радне дисциплине у смислу члана 179а ст. 2 и 3. Закона о раду</w:t>
      </w:r>
      <w:r w:rsidRPr="00CF407D">
        <w:rPr>
          <w:rFonts w:eastAsia="Times New Roman"/>
          <w:szCs w:val="24"/>
          <w:lang w:val="hr-HR"/>
        </w:rPr>
        <w:t xml:space="preserve">, </w:t>
      </w:r>
      <w:r w:rsidRPr="00CF407D">
        <w:rPr>
          <w:rFonts w:eastAsia="Times New Roman"/>
          <w:szCs w:val="24"/>
        </w:rPr>
        <w:t>ако сматра да постоје олакшавајуће околности или да повреда радне обавезе, односно непоштовање радне дисциплине није такве природе да запосленом треба да престане радни однос, уместо отказа  уговора о раду изрекне једну од следећих мера:</w:t>
      </w:r>
    </w:p>
    <w:p w:rsidR="00353483" w:rsidRPr="00CF407D" w:rsidRDefault="0041067C">
      <w:pPr>
        <w:spacing w:line="240" w:lineRule="auto"/>
        <w:ind w:firstLine="567"/>
        <w:jc w:val="both"/>
        <w:rPr>
          <w:rFonts w:eastAsia="Times New Roman"/>
          <w:szCs w:val="24"/>
        </w:rPr>
      </w:pPr>
      <w:r w:rsidRPr="00CF407D">
        <w:rPr>
          <w:rFonts w:eastAsia="Times New Roman"/>
          <w:szCs w:val="24"/>
        </w:rPr>
        <w:t>1) привремено удаљење са рада без накнаде зараде у трајању од једног до 15 радних дана;</w:t>
      </w:r>
    </w:p>
    <w:p w:rsidR="00353483" w:rsidRPr="00CF407D" w:rsidRDefault="0041067C">
      <w:pPr>
        <w:spacing w:line="240" w:lineRule="auto"/>
        <w:ind w:firstLine="567"/>
        <w:jc w:val="both"/>
        <w:rPr>
          <w:rFonts w:eastAsia="Times New Roman"/>
          <w:szCs w:val="24"/>
        </w:rPr>
      </w:pPr>
      <w:r w:rsidRPr="00CF407D">
        <w:rPr>
          <w:rFonts w:eastAsia="Times New Roman"/>
          <w:szCs w:val="24"/>
        </w:rPr>
        <w:t>2) новчану казну у висини од 20% основне зараде запосленог за месец у коме је новчана казна изречена, у трајању до три месеца</w:t>
      </w:r>
      <w:r w:rsidRPr="00CF407D">
        <w:rPr>
          <w:rFonts w:eastAsia="Times New Roman"/>
          <w:szCs w:val="24"/>
          <w:lang w:val="hr-HR"/>
        </w:rPr>
        <w:t>,</w:t>
      </w:r>
      <w:r w:rsidRPr="00CF407D">
        <w:rPr>
          <w:rFonts w:eastAsia="Times New Roman"/>
          <w:szCs w:val="24"/>
        </w:rPr>
        <w:t xml:space="preserve"> која се извршава обуставом од зараде на основу решења директора Школе о изреченој мери;</w:t>
      </w:r>
    </w:p>
    <w:p w:rsidR="00353483" w:rsidRDefault="0041067C">
      <w:pPr>
        <w:spacing w:line="240" w:lineRule="auto"/>
        <w:ind w:firstLine="567"/>
        <w:jc w:val="both"/>
        <w:rPr>
          <w:rFonts w:eastAsia="Times New Roman"/>
          <w:szCs w:val="24"/>
        </w:rPr>
      </w:pPr>
      <w:r w:rsidRPr="00CF407D">
        <w:rPr>
          <w:rFonts w:eastAsia="Times New Roman"/>
          <w:szCs w:val="24"/>
        </w:rPr>
        <w:t>3) опомену са најавом отказа у којој се наводи да ће Школа запосленом отказати уговор о раду без поновног упозорења из члана 180. Закона о раду, ако у наредном року од шест месеци учини исту повреду радне обавезе или непоштовање радне дисциплине.</w:t>
      </w:r>
    </w:p>
    <w:p w:rsidR="00353483" w:rsidRDefault="0041067C">
      <w:pPr>
        <w:tabs>
          <w:tab w:val="left" w:pos="304"/>
        </w:tabs>
        <w:spacing w:before="240" w:after="240" w:line="240" w:lineRule="auto"/>
        <w:jc w:val="center"/>
        <w:rPr>
          <w:rFonts w:asciiTheme="majorHAnsi" w:eastAsia="Times New Roman" w:hAnsiTheme="majorHAnsi"/>
          <w:b/>
          <w:bCs/>
          <w:iCs/>
          <w:sz w:val="40"/>
          <w:szCs w:val="40"/>
          <w:lang w:val="sr-Cyrl-CS"/>
        </w:rPr>
      </w:pPr>
      <w:r>
        <w:rPr>
          <w:rFonts w:asciiTheme="majorHAnsi" w:eastAsia="Times New Roman" w:hAnsiTheme="majorHAnsi"/>
          <w:b/>
          <w:bCs/>
          <w:iCs/>
          <w:sz w:val="40"/>
          <w:szCs w:val="40"/>
          <w:lang w:val="sr-Latn-CS"/>
        </w:rPr>
        <w:t xml:space="preserve">VI   </w:t>
      </w:r>
      <w:r>
        <w:rPr>
          <w:rFonts w:asciiTheme="majorHAnsi" w:eastAsia="Times New Roman" w:hAnsiTheme="majorHAnsi"/>
          <w:b/>
          <w:bCs/>
          <w:iCs/>
          <w:sz w:val="40"/>
          <w:szCs w:val="40"/>
          <w:lang w:val="sr-Cyrl-CS"/>
        </w:rPr>
        <w:t>Правна заштита запосленог</w:t>
      </w:r>
    </w:p>
    <w:p w:rsidR="00353483" w:rsidRDefault="0041067C">
      <w:pPr>
        <w:spacing w:line="240" w:lineRule="auto"/>
        <w:ind w:firstLine="567"/>
        <w:jc w:val="center"/>
        <w:rPr>
          <w:rFonts w:eastAsia="Times New Roman"/>
          <w:b/>
          <w:szCs w:val="24"/>
          <w:lang w:val="sr-Cyrl-CS"/>
        </w:rPr>
      </w:pPr>
      <w:r>
        <w:rPr>
          <w:rFonts w:eastAsia="Times New Roman"/>
          <w:b/>
          <w:szCs w:val="24"/>
          <w:lang w:val="sr-Cyrl-CS"/>
        </w:rPr>
        <w:t xml:space="preserve">Члан </w:t>
      </w:r>
      <w:r>
        <w:rPr>
          <w:rFonts w:eastAsia="Times New Roman"/>
          <w:b/>
          <w:szCs w:val="24"/>
          <w:lang w:val="sr-Latn-CS"/>
        </w:rPr>
        <w:t>52</w:t>
      </w:r>
      <w:r>
        <w:rPr>
          <w:rFonts w:eastAsia="Times New Roman"/>
          <w:b/>
          <w:szCs w:val="24"/>
          <w:lang w:val="sr-Cyrl-CS"/>
        </w:rPr>
        <w:t>.</w:t>
      </w:r>
    </w:p>
    <w:p w:rsidR="00353483" w:rsidRDefault="0041067C">
      <w:pPr>
        <w:spacing w:line="240" w:lineRule="auto"/>
        <w:ind w:firstLine="567"/>
        <w:jc w:val="both"/>
        <w:rPr>
          <w:rFonts w:eastAsia="Times New Roman"/>
          <w:szCs w:val="24"/>
          <w:lang w:val="sr-Cyrl-CS"/>
        </w:rPr>
      </w:pPr>
      <w:r>
        <w:rPr>
          <w:rFonts w:eastAsia="Times New Roman"/>
          <w:szCs w:val="24"/>
          <w:lang w:val="sr-Cyrl-CS"/>
        </w:rPr>
        <w:t>Против решења директора о дисциплинској одговорности запосленог за</w:t>
      </w:r>
      <w:r>
        <w:rPr>
          <w:rFonts w:eastAsia="Times New Roman"/>
          <w:szCs w:val="24"/>
          <w:lang w:val="sr-Cyrl-CS"/>
        </w:rPr>
        <w:softHyphen/>
        <w:t>послени има право на правну заштиту у складу са Законом о основама система образовања и васпитања и Правилником .</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На решење о остваривању права, обавеза и одговорности запослени има право на жалбу органу управљања, у року од 15 дана од дана достављања решења директора.</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Школски одбор дужан је да одлучи по жалби у року од 15 дана од дана достављања жалбе.</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Школски одбор решењем ће одбацити жалбу, уколико је неблаговремена, недопуштена или изјављена од стране неовлашћеног лица.</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Против новог решења директора запослени има право на жалбу.</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У радном спору запослени који побија коначно решење, тужбом мора обухватити и првостепено и другостепено решење.</w:t>
      </w:r>
    </w:p>
    <w:p w:rsidR="00353483" w:rsidRDefault="00353483">
      <w:pPr>
        <w:autoSpaceDE w:val="0"/>
        <w:autoSpaceDN w:val="0"/>
        <w:adjustRightInd w:val="0"/>
        <w:spacing w:line="240" w:lineRule="auto"/>
        <w:ind w:firstLine="567"/>
        <w:jc w:val="both"/>
        <w:rPr>
          <w:rFonts w:eastAsia="Times New Roman"/>
          <w:szCs w:val="24"/>
        </w:rPr>
      </w:pPr>
    </w:p>
    <w:p w:rsidR="00353483" w:rsidRDefault="0041067C">
      <w:pPr>
        <w:autoSpaceDE w:val="0"/>
        <w:autoSpaceDN w:val="0"/>
        <w:adjustRightInd w:val="0"/>
        <w:spacing w:line="240" w:lineRule="auto"/>
        <w:ind w:firstLine="567"/>
        <w:jc w:val="center"/>
        <w:rPr>
          <w:rFonts w:eastAsia="Times New Roman"/>
          <w:b/>
          <w:sz w:val="40"/>
          <w:szCs w:val="40"/>
        </w:rPr>
      </w:pPr>
      <w:r>
        <w:rPr>
          <w:rFonts w:eastAsia="Times New Roman"/>
          <w:b/>
          <w:sz w:val="40"/>
          <w:szCs w:val="40"/>
        </w:rPr>
        <w:t>VII    Престанак радног односа</w:t>
      </w:r>
    </w:p>
    <w:p w:rsidR="00353483" w:rsidRDefault="00353483">
      <w:pPr>
        <w:autoSpaceDE w:val="0"/>
        <w:autoSpaceDN w:val="0"/>
        <w:adjustRightInd w:val="0"/>
        <w:spacing w:line="240" w:lineRule="auto"/>
        <w:jc w:val="both"/>
        <w:rPr>
          <w:rFonts w:eastAsia="Times New Roman"/>
          <w:i/>
          <w:sz w:val="36"/>
          <w:szCs w:val="36"/>
        </w:rPr>
      </w:pPr>
    </w:p>
    <w:p w:rsidR="00353483" w:rsidRDefault="0041067C">
      <w:pPr>
        <w:autoSpaceDE w:val="0"/>
        <w:autoSpaceDN w:val="0"/>
        <w:adjustRightInd w:val="0"/>
        <w:spacing w:line="240" w:lineRule="auto"/>
        <w:ind w:firstLine="567"/>
        <w:jc w:val="center"/>
        <w:outlineLvl w:val="0"/>
        <w:rPr>
          <w:rFonts w:eastAsia="Times New Roman"/>
          <w:b/>
          <w:szCs w:val="24"/>
        </w:rPr>
      </w:pPr>
      <w:r>
        <w:rPr>
          <w:rFonts w:eastAsia="Times New Roman"/>
          <w:b/>
          <w:szCs w:val="24"/>
        </w:rPr>
        <w:t xml:space="preserve">Члан </w:t>
      </w:r>
      <w:r>
        <w:rPr>
          <w:rFonts w:eastAsia="Times New Roman"/>
          <w:b/>
          <w:szCs w:val="24"/>
          <w:lang w:val="sr-Latn-CS"/>
        </w:rPr>
        <w:t>53</w:t>
      </w:r>
      <w:r>
        <w:rPr>
          <w:rFonts w:eastAsia="Times New Roman"/>
          <w:b/>
          <w:szCs w:val="24"/>
        </w:rPr>
        <w:t>.</w:t>
      </w:r>
    </w:p>
    <w:p w:rsidR="00353483" w:rsidRDefault="0041067C">
      <w:pPr>
        <w:autoSpaceDE w:val="0"/>
        <w:autoSpaceDN w:val="0"/>
        <w:adjustRightInd w:val="0"/>
        <w:spacing w:line="240" w:lineRule="auto"/>
        <w:ind w:firstLine="567"/>
        <w:jc w:val="both"/>
        <w:rPr>
          <w:rFonts w:eastAsia="Times New Roman"/>
          <w:szCs w:val="24"/>
        </w:rPr>
      </w:pPr>
      <w:r>
        <w:rPr>
          <w:rFonts w:eastAsia="Times New Roman"/>
          <w:szCs w:val="24"/>
        </w:rPr>
        <w:t>Радни однос запосленог у школи опрестаје у складу са законом, на основу решења директора.</w:t>
      </w:r>
    </w:p>
    <w:p w:rsidR="00353483" w:rsidRDefault="0041067C">
      <w:pPr>
        <w:autoSpaceDE w:val="0"/>
        <w:autoSpaceDN w:val="0"/>
        <w:adjustRightInd w:val="0"/>
        <w:spacing w:line="240" w:lineRule="auto"/>
        <w:jc w:val="both"/>
        <w:rPr>
          <w:rFonts w:eastAsia="Times New Roman"/>
          <w:szCs w:val="24"/>
        </w:rPr>
      </w:pPr>
      <w:r>
        <w:rPr>
          <w:rFonts w:eastAsia="Times New Roman"/>
          <w:szCs w:val="24"/>
        </w:rPr>
        <w:t>Радни однос запосленог у установи престаје са навршених 65 година живота и најмање 15 година стажа осигурања.</w:t>
      </w:r>
    </w:p>
    <w:p w:rsidR="00353483" w:rsidRDefault="0041067C">
      <w:pPr>
        <w:autoSpaceDE w:val="0"/>
        <w:autoSpaceDN w:val="0"/>
        <w:adjustRightInd w:val="0"/>
        <w:spacing w:line="240" w:lineRule="auto"/>
        <w:jc w:val="both"/>
        <w:rPr>
          <w:rFonts w:eastAsia="Times New Roman"/>
          <w:szCs w:val="24"/>
        </w:rPr>
      </w:pPr>
      <w:r>
        <w:rPr>
          <w:rFonts w:eastAsia="Times New Roman"/>
          <w:szCs w:val="24"/>
        </w:rPr>
        <w:lastRenderedPageBreak/>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rsidR="00353483" w:rsidRDefault="0041067C">
      <w:pPr>
        <w:autoSpaceDE w:val="0"/>
        <w:autoSpaceDN w:val="0"/>
        <w:adjustRightInd w:val="0"/>
        <w:spacing w:line="240" w:lineRule="auto"/>
        <w:jc w:val="both"/>
        <w:rPr>
          <w:rFonts w:eastAsia="Times New Roman"/>
          <w:szCs w:val="24"/>
        </w:rPr>
      </w:pPr>
      <w:r>
        <w:rPr>
          <w:rFonts w:eastAsia="Times New Roman"/>
          <w:szCs w:val="24"/>
        </w:rPr>
        <w:t>Запослени коме престане радни однос из разлога утврђеног чланом 139. став 1. тачка 2) овог закона, остварује право на отпремнину.</w:t>
      </w:r>
    </w:p>
    <w:p w:rsidR="00353483" w:rsidRDefault="00353483">
      <w:pPr>
        <w:autoSpaceDE w:val="0"/>
        <w:autoSpaceDN w:val="0"/>
        <w:adjustRightInd w:val="0"/>
        <w:spacing w:line="240" w:lineRule="auto"/>
        <w:jc w:val="both"/>
        <w:rPr>
          <w:rFonts w:eastAsia="Times New Roman"/>
          <w:szCs w:val="24"/>
        </w:rPr>
      </w:pPr>
    </w:p>
    <w:p w:rsidR="00353483" w:rsidRDefault="0041067C">
      <w:pPr>
        <w:spacing w:line="240" w:lineRule="auto"/>
        <w:ind w:firstLine="567"/>
        <w:jc w:val="center"/>
        <w:rPr>
          <w:rFonts w:asciiTheme="majorHAnsi" w:eastAsia="Times New Roman" w:hAnsiTheme="majorHAnsi"/>
          <w:b/>
          <w:sz w:val="40"/>
          <w:szCs w:val="40"/>
          <w:lang w:val="sr-Cyrl-CS"/>
        </w:rPr>
      </w:pPr>
      <w:r>
        <w:rPr>
          <w:rFonts w:asciiTheme="majorHAnsi" w:eastAsia="Times New Roman" w:hAnsiTheme="majorHAnsi"/>
          <w:b/>
          <w:sz w:val="40"/>
          <w:szCs w:val="40"/>
          <w:lang w:val="sr-Latn-CS"/>
        </w:rPr>
        <w:t xml:space="preserve">VIII </w:t>
      </w:r>
      <w:r>
        <w:rPr>
          <w:rFonts w:asciiTheme="majorHAnsi" w:eastAsia="Times New Roman" w:hAnsiTheme="majorHAnsi"/>
          <w:b/>
          <w:sz w:val="40"/>
          <w:szCs w:val="40"/>
          <w:lang w:val="sr-Cyrl-CS"/>
        </w:rPr>
        <w:t>Материјална одговорност запосленог</w:t>
      </w:r>
    </w:p>
    <w:p w:rsidR="00353483" w:rsidRDefault="00353483">
      <w:pPr>
        <w:spacing w:line="240" w:lineRule="auto"/>
        <w:jc w:val="both"/>
        <w:rPr>
          <w:rFonts w:eastAsia="Times New Roman"/>
          <w:b/>
          <w:sz w:val="28"/>
          <w:szCs w:val="28"/>
        </w:rPr>
      </w:pPr>
    </w:p>
    <w:p w:rsidR="00353483" w:rsidRDefault="0041067C" w:rsidP="00A345BA">
      <w:pPr>
        <w:spacing w:line="240" w:lineRule="auto"/>
        <w:jc w:val="center"/>
        <w:rPr>
          <w:rFonts w:eastAsia="Times New Roman"/>
          <w:b/>
          <w:i/>
          <w:sz w:val="32"/>
          <w:szCs w:val="32"/>
        </w:rPr>
      </w:pPr>
      <w:r>
        <w:rPr>
          <w:rFonts w:eastAsia="Times New Roman"/>
          <w:b/>
          <w:i/>
          <w:sz w:val="32"/>
          <w:szCs w:val="32"/>
        </w:rPr>
        <w:t>1.Накнада штете коју је запослени причинио Школи</w:t>
      </w:r>
    </w:p>
    <w:p w:rsidR="00A345BA" w:rsidRPr="00A345BA" w:rsidRDefault="00A345BA" w:rsidP="00A345BA">
      <w:pPr>
        <w:spacing w:line="240" w:lineRule="auto"/>
        <w:jc w:val="center"/>
        <w:rPr>
          <w:rFonts w:eastAsia="Times New Roman"/>
          <w:b/>
          <w:szCs w:val="24"/>
        </w:rPr>
      </w:pPr>
    </w:p>
    <w:p w:rsidR="00353483" w:rsidRDefault="0041067C">
      <w:pPr>
        <w:autoSpaceDE w:val="0"/>
        <w:autoSpaceDN w:val="0"/>
        <w:adjustRightInd w:val="0"/>
        <w:spacing w:line="240" w:lineRule="auto"/>
        <w:ind w:firstLine="567"/>
        <w:outlineLvl w:val="0"/>
        <w:rPr>
          <w:rFonts w:eastAsia="Times New Roman"/>
          <w:b/>
          <w:szCs w:val="24"/>
        </w:rPr>
      </w:pPr>
      <w:r>
        <w:rPr>
          <w:rFonts w:eastAsia="Times New Roman"/>
          <w:b/>
          <w:szCs w:val="24"/>
        </w:rPr>
        <w:t xml:space="preserve">                                                           Члан </w:t>
      </w:r>
      <w:r>
        <w:rPr>
          <w:rFonts w:eastAsia="Times New Roman"/>
          <w:b/>
          <w:szCs w:val="24"/>
          <w:lang w:val="sr-Latn-CS"/>
        </w:rPr>
        <w:t>54</w:t>
      </w:r>
      <w:r>
        <w:rPr>
          <w:rFonts w:eastAsia="Times New Roman"/>
          <w:b/>
          <w:szCs w:val="24"/>
        </w:rPr>
        <w:t>.</w:t>
      </w:r>
    </w:p>
    <w:p w:rsidR="00353483" w:rsidRDefault="0041067C">
      <w:pPr>
        <w:keepNext/>
        <w:spacing w:line="240" w:lineRule="auto"/>
        <w:outlineLvl w:val="0"/>
        <w:rPr>
          <w:rFonts w:eastAsia="Times New Roman"/>
          <w:szCs w:val="24"/>
        </w:rPr>
      </w:pPr>
      <w:r>
        <w:rPr>
          <w:rFonts w:eastAsia="Times New Roman"/>
          <w:szCs w:val="24"/>
          <w:lang w:val="sr-Cyrl-CS"/>
        </w:rPr>
        <w:t xml:space="preserve">Ако је повредом радне обавезе настала штета, доноси се </w:t>
      </w:r>
      <w:r>
        <w:rPr>
          <w:rFonts w:eastAsia="Times New Roman"/>
          <w:szCs w:val="24"/>
        </w:rPr>
        <w:t>решење</w:t>
      </w:r>
      <w:r>
        <w:rPr>
          <w:rFonts w:eastAsia="Times New Roman"/>
          <w:szCs w:val="24"/>
          <w:lang w:val="sr-Cyrl-CS"/>
        </w:rPr>
        <w:t xml:space="preserve"> о накнади штете</w:t>
      </w:r>
      <w:r>
        <w:rPr>
          <w:rFonts w:eastAsia="Times New Roman"/>
          <w:szCs w:val="24"/>
        </w:rPr>
        <w:t>.</w:t>
      </w:r>
    </w:p>
    <w:p w:rsidR="00353483" w:rsidRDefault="00353483">
      <w:pPr>
        <w:spacing w:line="240" w:lineRule="auto"/>
        <w:jc w:val="both"/>
        <w:rPr>
          <w:rFonts w:eastAsia="Times New Roman"/>
          <w:szCs w:val="24"/>
          <w:lang w:val="sr-Cyrl-CS"/>
        </w:rPr>
      </w:pPr>
    </w:p>
    <w:p w:rsidR="00353483" w:rsidRDefault="0041067C">
      <w:pPr>
        <w:spacing w:line="240" w:lineRule="auto"/>
        <w:jc w:val="both"/>
        <w:rPr>
          <w:rFonts w:eastAsia="Times New Roman"/>
          <w:szCs w:val="24"/>
          <w:lang w:val="sr-Cyrl-CS"/>
        </w:rPr>
      </w:pPr>
      <w:r>
        <w:rPr>
          <w:rFonts w:eastAsia="Times New Roman"/>
          <w:szCs w:val="24"/>
        </w:rPr>
        <w:t>Запослени одговара за материјалну штету коју нанесе Школи на раду и у вези са радом, намерно или крајњом непажњом</w:t>
      </w:r>
      <w:r>
        <w:rPr>
          <w:rFonts w:eastAsia="Times New Roman"/>
          <w:szCs w:val="24"/>
          <w:lang w:val="sr-Cyrl-CS"/>
        </w:rPr>
        <w:t>, у складу са законом и општим актом.</w:t>
      </w:r>
    </w:p>
    <w:p w:rsidR="00353483" w:rsidRDefault="00353483">
      <w:pPr>
        <w:spacing w:line="240" w:lineRule="auto"/>
        <w:ind w:firstLine="567"/>
        <w:jc w:val="both"/>
        <w:rPr>
          <w:rFonts w:eastAsia="Times New Roman"/>
          <w:b/>
          <w:szCs w:val="24"/>
          <w:lang w:val="sr-Cyrl-CS"/>
        </w:rPr>
      </w:pPr>
    </w:p>
    <w:p w:rsidR="00353483" w:rsidRDefault="0041067C">
      <w:pPr>
        <w:spacing w:line="240" w:lineRule="auto"/>
        <w:ind w:firstLine="567"/>
        <w:rPr>
          <w:rFonts w:eastAsia="Times New Roman"/>
          <w:b/>
          <w:szCs w:val="24"/>
        </w:rPr>
      </w:pPr>
      <w:r>
        <w:rPr>
          <w:rFonts w:eastAsia="Times New Roman"/>
          <w:b/>
          <w:szCs w:val="24"/>
        </w:rPr>
        <w:t xml:space="preserve">                                                           Члан </w:t>
      </w:r>
      <w:r>
        <w:rPr>
          <w:rFonts w:eastAsia="Times New Roman"/>
          <w:b/>
          <w:szCs w:val="24"/>
          <w:lang w:val="sr-Latn-CS"/>
        </w:rPr>
        <w:t>55</w:t>
      </w:r>
      <w:r>
        <w:rPr>
          <w:rFonts w:eastAsia="Times New Roman"/>
          <w:b/>
          <w:szCs w:val="24"/>
        </w:rPr>
        <w:t>.</w:t>
      </w:r>
    </w:p>
    <w:p w:rsidR="00353483" w:rsidRDefault="0041067C">
      <w:pPr>
        <w:spacing w:line="240" w:lineRule="auto"/>
        <w:jc w:val="both"/>
        <w:rPr>
          <w:rFonts w:eastAsia="Times New Roman"/>
          <w:szCs w:val="24"/>
        </w:rPr>
      </w:pPr>
      <w:r>
        <w:rPr>
          <w:rFonts w:eastAsia="Times New Roman"/>
          <w:szCs w:val="24"/>
        </w:rPr>
        <w:t xml:space="preserve">Ако штету проузрокује више запослених, сваки запослени је одговоран за део штете коју је проузроковао. </w:t>
      </w:r>
    </w:p>
    <w:p w:rsidR="00353483" w:rsidRDefault="0041067C">
      <w:pPr>
        <w:spacing w:line="240" w:lineRule="auto"/>
        <w:jc w:val="both"/>
        <w:rPr>
          <w:rFonts w:eastAsia="Times New Roman"/>
          <w:szCs w:val="24"/>
          <w:lang w:val="sr-Cyrl-CS"/>
        </w:rPr>
      </w:pPr>
      <w:r>
        <w:rPr>
          <w:rFonts w:eastAsia="Times New Roman"/>
          <w:szCs w:val="24"/>
          <w:lang w:val="sr-Cyrl-CS"/>
        </w:rPr>
        <w:t>Ако се за запосленог из става 1. овог члана не може утврдити део штете коју је проузроковао, сматра се да су сви запослени подједнако одговорни и штету накнађују у једнаким деловима.</w:t>
      </w:r>
    </w:p>
    <w:p w:rsidR="00353483" w:rsidRDefault="0041067C">
      <w:pPr>
        <w:spacing w:line="240" w:lineRule="auto"/>
        <w:jc w:val="both"/>
        <w:rPr>
          <w:rFonts w:eastAsia="Times New Roman"/>
          <w:szCs w:val="24"/>
          <w:lang w:val="sr-Cyrl-CS"/>
        </w:rPr>
      </w:pPr>
      <w:r>
        <w:rPr>
          <w:rFonts w:eastAsia="Times New Roman"/>
          <w:szCs w:val="24"/>
          <w:lang w:val="sr-Cyrl-CS"/>
        </w:rPr>
        <w:t>Ако је штету проузроковало више запослених намерно или крајњом непажњом, а не може се утврдити удео сваког од запослених у учињеној штети, запослени ће за штету одговарати солидарно.</w:t>
      </w:r>
    </w:p>
    <w:p w:rsidR="00353483" w:rsidRDefault="0041067C">
      <w:pPr>
        <w:spacing w:line="240" w:lineRule="auto"/>
        <w:jc w:val="both"/>
        <w:rPr>
          <w:rFonts w:eastAsia="Times New Roman"/>
          <w:szCs w:val="24"/>
          <w:lang w:val="sr-Cyrl-CS"/>
        </w:rPr>
      </w:pPr>
      <w:r>
        <w:rPr>
          <w:rFonts w:eastAsia="Times New Roman"/>
          <w:szCs w:val="24"/>
          <w:lang w:val="sr-Cyrl-CS"/>
        </w:rPr>
        <w:t>Ако је више запослених проузроковало штету кривичним делом са умишља</w:t>
      </w:r>
      <w:r>
        <w:rPr>
          <w:rFonts w:eastAsia="Times New Roman"/>
          <w:szCs w:val="24"/>
          <w:lang w:val="sr-Cyrl-CS"/>
        </w:rPr>
        <w:softHyphen/>
        <w:t>јем, за штету одговарају солидарно.</w:t>
      </w:r>
    </w:p>
    <w:p w:rsidR="00CF407D" w:rsidRDefault="00CF407D">
      <w:pPr>
        <w:spacing w:line="240" w:lineRule="auto"/>
        <w:jc w:val="both"/>
        <w:rPr>
          <w:rFonts w:eastAsia="Times New Roman"/>
          <w:szCs w:val="24"/>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56.</w:t>
      </w:r>
    </w:p>
    <w:p w:rsidR="00353483" w:rsidRDefault="0041067C">
      <w:pPr>
        <w:spacing w:line="240" w:lineRule="auto"/>
        <w:jc w:val="both"/>
        <w:rPr>
          <w:rFonts w:eastAsia="Times New Roman"/>
          <w:szCs w:val="24"/>
          <w:lang w:val="sr-Cyrl-CS"/>
        </w:rPr>
      </w:pPr>
      <w:r>
        <w:rPr>
          <w:rFonts w:eastAsia="Times New Roman"/>
          <w:szCs w:val="24"/>
          <w:lang w:val="sr-Cyrl-CS"/>
        </w:rPr>
        <w:t>Запослени који је на раду или у вези са радом намерно или крајњом непажњом проузроковао штету трећем лицу, а коју је накнади</w:t>
      </w:r>
      <w:r>
        <w:rPr>
          <w:rFonts w:eastAsia="Times New Roman"/>
          <w:szCs w:val="24"/>
        </w:rPr>
        <w:t>лa</w:t>
      </w:r>
      <w:r w:rsidR="00FD0FA8">
        <w:rPr>
          <w:rFonts w:eastAsia="Times New Roman"/>
          <w:szCs w:val="24"/>
        </w:rPr>
        <w:t xml:space="preserve"> </w:t>
      </w:r>
      <w:r>
        <w:rPr>
          <w:rFonts w:eastAsia="Times New Roman"/>
          <w:szCs w:val="24"/>
        </w:rPr>
        <w:t>Школa</w:t>
      </w:r>
      <w:r>
        <w:rPr>
          <w:rFonts w:eastAsia="Times New Roman"/>
          <w:szCs w:val="24"/>
          <w:lang w:val="sr-Cyrl-CS"/>
        </w:rPr>
        <w:t xml:space="preserve">, дужан је да </w:t>
      </w:r>
      <w:r>
        <w:rPr>
          <w:rFonts w:eastAsia="Times New Roman"/>
          <w:szCs w:val="24"/>
        </w:rPr>
        <w:t>Школи</w:t>
      </w:r>
      <w:r>
        <w:rPr>
          <w:rFonts w:eastAsia="Times New Roman"/>
          <w:szCs w:val="24"/>
          <w:lang w:val="sr-Cyrl-CS"/>
        </w:rPr>
        <w:t xml:space="preserve"> накнади износ исплаћене штете.</w:t>
      </w:r>
    </w:p>
    <w:p w:rsidR="00353483" w:rsidRDefault="00353483">
      <w:pPr>
        <w:spacing w:line="240" w:lineRule="auto"/>
        <w:jc w:val="both"/>
        <w:rPr>
          <w:rFonts w:eastAsia="Times New Roman"/>
          <w:b/>
          <w:szCs w:val="24"/>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57.</w:t>
      </w:r>
    </w:p>
    <w:p w:rsidR="00353483" w:rsidRDefault="0041067C">
      <w:pPr>
        <w:spacing w:line="240" w:lineRule="auto"/>
        <w:jc w:val="both"/>
        <w:rPr>
          <w:rFonts w:eastAsia="Times New Roman"/>
          <w:szCs w:val="24"/>
        </w:rPr>
      </w:pPr>
      <w:r>
        <w:rPr>
          <w:rFonts w:eastAsia="Times New Roman"/>
          <w:szCs w:val="24"/>
          <w:lang w:val="sr-Cyrl-CS"/>
        </w:rPr>
        <w:t>Поступак утврђивања одговорности за штету покреће, води и решење доноси директор школе</w:t>
      </w:r>
      <w:r>
        <w:rPr>
          <w:rFonts w:eastAsia="Times New Roman"/>
          <w:szCs w:val="24"/>
        </w:rPr>
        <w:t>.</w:t>
      </w:r>
    </w:p>
    <w:p w:rsidR="00353483" w:rsidRDefault="0041067C">
      <w:pPr>
        <w:spacing w:line="240" w:lineRule="auto"/>
        <w:jc w:val="both"/>
        <w:rPr>
          <w:rFonts w:eastAsia="Times New Roman"/>
          <w:szCs w:val="24"/>
        </w:rPr>
      </w:pPr>
      <w:r>
        <w:rPr>
          <w:rFonts w:eastAsia="Times New Roman"/>
          <w:szCs w:val="24"/>
        </w:rPr>
        <w:t>По спроведеном поступку и утврђеној одговорности за штету</w:t>
      </w:r>
      <w:r w:rsidR="00B1072B">
        <w:rPr>
          <w:rFonts w:eastAsia="Times New Roman"/>
          <w:szCs w:val="24"/>
        </w:rPr>
        <w:t xml:space="preserve"> </w:t>
      </w:r>
      <w:r>
        <w:rPr>
          <w:rFonts w:eastAsia="Times New Roman"/>
          <w:szCs w:val="24"/>
        </w:rPr>
        <w:t>директор доноси решење којим запосленог оглашава одговорним за насталу штету и обавезује га да је надокнади, одређује рок и начин надокнаде штете.</w:t>
      </w:r>
    </w:p>
    <w:p w:rsidR="00353483" w:rsidRDefault="0041067C">
      <w:pPr>
        <w:spacing w:line="240" w:lineRule="auto"/>
        <w:jc w:val="both"/>
        <w:rPr>
          <w:rFonts w:eastAsia="Times New Roman"/>
          <w:szCs w:val="24"/>
        </w:rPr>
      </w:pPr>
      <w:r>
        <w:rPr>
          <w:rFonts w:eastAsia="Times New Roman"/>
          <w:szCs w:val="24"/>
        </w:rPr>
        <w:t>Директор може донети решење којим запосленог делимично или у потпуности ослобађа одговорности за штету, а може против запосленог и обуставити поступак у складу са правилима управног поступка.</w:t>
      </w:r>
    </w:p>
    <w:p w:rsidR="00353483" w:rsidRDefault="0041067C">
      <w:pPr>
        <w:spacing w:line="240" w:lineRule="auto"/>
        <w:jc w:val="both"/>
        <w:rPr>
          <w:rFonts w:eastAsia="Times New Roman"/>
          <w:szCs w:val="24"/>
        </w:rPr>
      </w:pPr>
      <w:r>
        <w:rPr>
          <w:rFonts w:eastAsia="Times New Roman"/>
          <w:szCs w:val="24"/>
        </w:rPr>
        <w:t>Директор може запосленог делимично ослободити накнаде штете уколико штета није проу</w:t>
      </w:r>
      <w:r>
        <w:rPr>
          <w:rFonts w:eastAsia="Times New Roman"/>
          <w:szCs w:val="24"/>
          <w:lang w:val="hr-HR"/>
        </w:rPr>
        <w:t>з</w:t>
      </w:r>
      <w:r>
        <w:rPr>
          <w:rFonts w:eastAsia="Times New Roman"/>
          <w:szCs w:val="24"/>
        </w:rPr>
        <w:t>рокована намерно.</w:t>
      </w:r>
    </w:p>
    <w:p w:rsidR="00353483" w:rsidRDefault="00444F15" w:rsidP="00444F15">
      <w:pPr>
        <w:spacing w:line="240" w:lineRule="auto"/>
        <w:jc w:val="center"/>
        <w:rPr>
          <w:rFonts w:eastAsia="Times New Roman"/>
          <w:b/>
          <w:szCs w:val="24"/>
        </w:rPr>
      </w:pPr>
      <w:r w:rsidRPr="00444F15">
        <w:rPr>
          <w:rFonts w:eastAsia="Times New Roman"/>
          <w:b/>
          <w:szCs w:val="24"/>
        </w:rPr>
        <w:t>Члан 58.</w:t>
      </w:r>
    </w:p>
    <w:p w:rsidR="00444F15" w:rsidRDefault="00444F15" w:rsidP="00A345BA">
      <w:pPr>
        <w:spacing w:line="240" w:lineRule="auto"/>
        <w:jc w:val="both"/>
        <w:rPr>
          <w:rFonts w:eastAsia="Times New Roman"/>
          <w:szCs w:val="24"/>
        </w:rPr>
      </w:pPr>
      <w:r w:rsidRPr="00444F15">
        <w:rPr>
          <w:rFonts w:eastAsia="Times New Roman"/>
          <w:szCs w:val="24"/>
        </w:rPr>
        <w:t>Висина штете утврђује се на основу ценовника или књиговодствене евиденције о вредности ствари.</w:t>
      </w:r>
    </w:p>
    <w:p w:rsidR="00444F15" w:rsidRDefault="00444F15" w:rsidP="00444F15">
      <w:pPr>
        <w:spacing w:line="240" w:lineRule="auto"/>
        <w:rPr>
          <w:rFonts w:eastAsia="Times New Roman"/>
          <w:szCs w:val="24"/>
        </w:rPr>
      </w:pPr>
      <w:r>
        <w:rPr>
          <w:rFonts w:eastAsia="Times New Roman"/>
          <w:szCs w:val="24"/>
        </w:rPr>
        <w:lastRenderedPageBreak/>
        <w:t>Ако се висина штете не може утврдити у тачном износу у складу са ставом 1.овог члана или би утврђивање њеног износа проузроковало трошкове, висина штете утврђује се у паушалном износу, проценом штете или вештачењем преко стручног лица.</w:t>
      </w:r>
    </w:p>
    <w:p w:rsidR="00A345BA" w:rsidRPr="00A345BA" w:rsidRDefault="00A345BA" w:rsidP="00444F15">
      <w:pPr>
        <w:spacing w:line="240" w:lineRule="auto"/>
        <w:rPr>
          <w:rFonts w:eastAsia="Times New Roman"/>
          <w:szCs w:val="24"/>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5</w:t>
      </w:r>
      <w:r w:rsidR="00444F15">
        <w:rPr>
          <w:rFonts w:eastAsia="Times New Roman"/>
          <w:b/>
          <w:szCs w:val="24"/>
          <w:lang w:val="sr-Cyrl-CS"/>
        </w:rPr>
        <w:t>9</w:t>
      </w:r>
      <w:r>
        <w:rPr>
          <w:rFonts w:eastAsia="Times New Roman"/>
          <w:b/>
          <w:szCs w:val="24"/>
          <w:lang w:val="sr-Cyrl-CS"/>
        </w:rPr>
        <w:t>.</w:t>
      </w:r>
    </w:p>
    <w:p w:rsidR="00353483" w:rsidRDefault="00CF407D">
      <w:pPr>
        <w:spacing w:line="240" w:lineRule="auto"/>
        <w:jc w:val="both"/>
        <w:rPr>
          <w:rFonts w:eastAsia="Times New Roman"/>
          <w:szCs w:val="24"/>
          <w:lang w:val="sr-Cyrl-CS"/>
        </w:rPr>
      </w:pPr>
      <w:r>
        <w:rPr>
          <w:rFonts w:eastAsia="Times New Roman"/>
          <w:szCs w:val="24"/>
        </w:rPr>
        <w:t>Изузетно</w:t>
      </w:r>
      <w:r w:rsidR="0041067C">
        <w:rPr>
          <w:rFonts w:eastAsia="Times New Roman"/>
          <w:szCs w:val="24"/>
        </w:rPr>
        <w:t>у случају спречености директор може образовати посебну  комисију која ће утврдити постојање штете, њену висину, околност под којем је настала, одговорност за штету и рок и начин надокнаде штете.</w:t>
      </w:r>
      <w:r w:rsidR="0041067C">
        <w:rPr>
          <w:rFonts w:eastAsia="Times New Roman"/>
          <w:szCs w:val="24"/>
          <w:lang w:val="sr-Cyrl-CS"/>
        </w:rPr>
        <w:t xml:space="preserve"> Комисија се бира за сваки случај утврђивања материјалне одговорности.</w:t>
      </w:r>
    </w:p>
    <w:p w:rsidR="00353483" w:rsidRDefault="0041067C">
      <w:pPr>
        <w:spacing w:line="240" w:lineRule="auto"/>
        <w:jc w:val="both"/>
        <w:rPr>
          <w:rFonts w:eastAsia="Times New Roman"/>
          <w:szCs w:val="24"/>
          <w:lang w:val="sr-Cyrl-CS"/>
        </w:rPr>
      </w:pPr>
      <w:r>
        <w:rPr>
          <w:rFonts w:eastAsia="Times New Roman"/>
          <w:szCs w:val="24"/>
          <w:lang w:val="sr-Cyrl-CS"/>
        </w:rPr>
        <w:t>Комисија има три члана, и то:</w:t>
      </w:r>
    </w:p>
    <w:p w:rsidR="00353483" w:rsidRDefault="0041067C">
      <w:pPr>
        <w:spacing w:line="240" w:lineRule="auto"/>
        <w:jc w:val="both"/>
        <w:rPr>
          <w:rFonts w:eastAsia="Times New Roman"/>
          <w:szCs w:val="24"/>
          <w:lang w:val="sr-Cyrl-CS"/>
        </w:rPr>
      </w:pPr>
      <w:r>
        <w:rPr>
          <w:rFonts w:eastAsia="Times New Roman"/>
          <w:szCs w:val="24"/>
          <w:lang w:val="sr-Cyrl-CS"/>
        </w:rPr>
        <w:t>- два члана из реда наставног особља,</w:t>
      </w:r>
    </w:p>
    <w:p w:rsidR="00353483" w:rsidRDefault="0041067C">
      <w:pPr>
        <w:spacing w:line="240" w:lineRule="auto"/>
        <w:jc w:val="both"/>
        <w:rPr>
          <w:rFonts w:eastAsia="Times New Roman"/>
          <w:szCs w:val="24"/>
          <w:lang w:val="sr-Cyrl-CS"/>
        </w:rPr>
      </w:pPr>
      <w:r>
        <w:rPr>
          <w:rFonts w:eastAsia="Times New Roman"/>
          <w:szCs w:val="24"/>
          <w:lang w:val="sr-Cyrl-CS"/>
        </w:rPr>
        <w:t>- једног члана из реда ненаставног особља.</w:t>
      </w:r>
    </w:p>
    <w:p w:rsidR="00353483" w:rsidRDefault="0041067C">
      <w:pPr>
        <w:spacing w:line="240" w:lineRule="auto"/>
        <w:jc w:val="both"/>
        <w:rPr>
          <w:rFonts w:eastAsia="Times New Roman"/>
          <w:szCs w:val="24"/>
          <w:lang w:val="sr-Cyrl-CS"/>
        </w:rPr>
      </w:pPr>
      <w:r>
        <w:rPr>
          <w:rFonts w:eastAsia="Times New Roman"/>
          <w:szCs w:val="24"/>
          <w:lang w:val="sr-Cyrl-CS"/>
        </w:rPr>
        <w:t>Сваки члан Комисије има заменика.</w:t>
      </w:r>
    </w:p>
    <w:p w:rsidR="00353483" w:rsidRDefault="00353483">
      <w:pPr>
        <w:spacing w:line="240" w:lineRule="auto"/>
        <w:jc w:val="both"/>
        <w:rPr>
          <w:rFonts w:eastAsia="Times New Roman"/>
          <w:b/>
          <w:szCs w:val="24"/>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 xml:space="preserve">Члан </w:t>
      </w:r>
      <w:r w:rsidR="00444F15">
        <w:rPr>
          <w:rFonts w:eastAsia="Times New Roman"/>
          <w:b/>
          <w:szCs w:val="24"/>
          <w:lang w:val="sr-Cyrl-CS"/>
        </w:rPr>
        <w:t>60</w:t>
      </w:r>
      <w:r>
        <w:rPr>
          <w:rFonts w:eastAsia="Times New Roman"/>
          <w:b/>
          <w:szCs w:val="24"/>
          <w:lang w:val="sr-Cyrl-CS"/>
        </w:rPr>
        <w:t>.</w:t>
      </w:r>
    </w:p>
    <w:p w:rsidR="00A345BA" w:rsidRDefault="00A345BA">
      <w:pPr>
        <w:spacing w:line="240" w:lineRule="auto"/>
        <w:jc w:val="center"/>
        <w:rPr>
          <w:rFonts w:eastAsia="Times New Roman"/>
          <w:b/>
          <w:szCs w:val="24"/>
          <w:lang w:val="sr-Cyrl-CS"/>
        </w:rPr>
      </w:pPr>
    </w:p>
    <w:p w:rsidR="00353483" w:rsidRDefault="0041067C">
      <w:pPr>
        <w:spacing w:line="240" w:lineRule="auto"/>
        <w:jc w:val="both"/>
        <w:rPr>
          <w:rFonts w:eastAsia="Times New Roman"/>
          <w:szCs w:val="24"/>
          <w:lang w:val="sr-Cyrl-CS"/>
        </w:rPr>
      </w:pPr>
      <w:r>
        <w:rPr>
          <w:rFonts w:eastAsia="Times New Roman"/>
          <w:szCs w:val="24"/>
          <w:lang w:val="sr-Cyrl-CS"/>
        </w:rPr>
        <w:t>Комисија ради у пуном саставу, а одлуке доноси већином гласова.</w:t>
      </w:r>
    </w:p>
    <w:p w:rsidR="00353483" w:rsidRDefault="0041067C">
      <w:pPr>
        <w:spacing w:line="240" w:lineRule="auto"/>
        <w:jc w:val="both"/>
        <w:rPr>
          <w:rFonts w:eastAsia="Times New Roman"/>
          <w:szCs w:val="24"/>
          <w:lang w:val="sr-Cyrl-CS"/>
        </w:rPr>
      </w:pPr>
      <w:r>
        <w:rPr>
          <w:rFonts w:eastAsia="Times New Roman"/>
          <w:szCs w:val="24"/>
          <w:lang w:val="sr-Cyrl-CS"/>
        </w:rPr>
        <w:t>Радом Комисије руководи председник, којег, као и његовог заменика, бирају чланови Комисије из својих редова, на почетку прве њене седнице.</w:t>
      </w:r>
    </w:p>
    <w:p w:rsidR="00353483" w:rsidRDefault="0041067C">
      <w:pPr>
        <w:spacing w:line="240" w:lineRule="auto"/>
        <w:jc w:val="both"/>
        <w:rPr>
          <w:rFonts w:eastAsia="Times New Roman"/>
          <w:szCs w:val="24"/>
          <w:lang w:val="sr-Cyrl-CS"/>
        </w:rPr>
      </w:pPr>
      <w:r>
        <w:rPr>
          <w:rFonts w:eastAsia="Times New Roman"/>
          <w:szCs w:val="24"/>
          <w:lang w:val="sr-Cyrl-CS"/>
        </w:rPr>
        <w:t>Рад Комисије је хитан.</w:t>
      </w: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1</w:t>
      </w:r>
      <w:r>
        <w:rPr>
          <w:rFonts w:eastAsia="Times New Roman"/>
          <w:b/>
          <w:szCs w:val="24"/>
          <w:lang w:val="sr-Cyrl-CS"/>
        </w:rPr>
        <w:t>.</w:t>
      </w:r>
    </w:p>
    <w:p w:rsidR="00A345BA" w:rsidRDefault="00A345BA">
      <w:pPr>
        <w:spacing w:line="240" w:lineRule="auto"/>
        <w:jc w:val="center"/>
        <w:rPr>
          <w:rFonts w:eastAsia="Times New Roman"/>
          <w:b/>
          <w:szCs w:val="24"/>
          <w:lang w:val="sr-Cyrl-CS"/>
        </w:rPr>
      </w:pPr>
    </w:p>
    <w:p w:rsidR="00353483" w:rsidRDefault="0041067C">
      <w:pPr>
        <w:spacing w:line="240" w:lineRule="auto"/>
        <w:jc w:val="both"/>
        <w:rPr>
          <w:rFonts w:eastAsia="Times New Roman"/>
          <w:szCs w:val="24"/>
          <w:lang w:val="sr-Cyrl-CS"/>
        </w:rPr>
      </w:pPr>
      <w:r>
        <w:rPr>
          <w:rFonts w:eastAsia="Times New Roman"/>
          <w:szCs w:val="24"/>
          <w:lang w:val="sr-Cyrl-CS"/>
        </w:rPr>
        <w:t>По спроведеном поступку, Комисија директору подноси предлог за доношење решења о накнади штете, који садржи чињенице о постојању штете и њеној висини, о окол</w:t>
      </w:r>
      <w:r>
        <w:rPr>
          <w:rFonts w:eastAsia="Times New Roman"/>
          <w:szCs w:val="24"/>
          <w:lang w:val="sr-Cyrl-CS"/>
        </w:rPr>
        <w:softHyphen/>
        <w:t>ностима под којима је настала, о штетнику и о року и начину на који штета треба да буде накнађена.</w:t>
      </w:r>
    </w:p>
    <w:p w:rsidR="00353483" w:rsidRDefault="0041067C">
      <w:pPr>
        <w:spacing w:line="240" w:lineRule="auto"/>
        <w:jc w:val="both"/>
        <w:rPr>
          <w:rFonts w:eastAsia="Times New Roman"/>
          <w:szCs w:val="24"/>
          <w:lang w:val="sr-Cyrl-CS"/>
        </w:rPr>
      </w:pPr>
      <w:r>
        <w:rPr>
          <w:rFonts w:eastAsia="Times New Roman"/>
          <w:szCs w:val="24"/>
          <w:lang w:val="sr-Cyrl-CS"/>
        </w:rPr>
        <w:t>На основу поднетог предлога, директор доноси решење којим запосленог оба</w:t>
      </w:r>
      <w:r>
        <w:rPr>
          <w:rFonts w:eastAsia="Times New Roman"/>
          <w:szCs w:val="24"/>
          <w:lang w:val="sr-Cyrl-CS"/>
        </w:rPr>
        <w:softHyphen/>
        <w:t>ве</w:t>
      </w:r>
      <w:r>
        <w:rPr>
          <w:rFonts w:eastAsia="Times New Roman"/>
          <w:szCs w:val="24"/>
          <w:lang w:val="sr-Cyrl-CS"/>
        </w:rPr>
        <w:softHyphen/>
        <w:t>зује да накнади штету и доставља га запосленом.</w:t>
      </w:r>
    </w:p>
    <w:p w:rsidR="00353483" w:rsidRDefault="0041067C">
      <w:pPr>
        <w:spacing w:line="240" w:lineRule="auto"/>
        <w:jc w:val="both"/>
        <w:rPr>
          <w:rFonts w:eastAsia="Times New Roman"/>
          <w:szCs w:val="24"/>
          <w:lang w:val="sr-Cyrl-CS"/>
        </w:rPr>
      </w:pPr>
      <w:r>
        <w:rPr>
          <w:rFonts w:eastAsia="Times New Roman"/>
          <w:szCs w:val="24"/>
          <w:lang w:val="sr-Cyrl-CS"/>
        </w:rPr>
        <w:t>По коначности решења из претходног става, Послодавац и запослени закљу</w:t>
      </w:r>
      <w:r>
        <w:rPr>
          <w:rFonts w:eastAsia="Times New Roman"/>
          <w:szCs w:val="24"/>
          <w:lang w:val="sr-Cyrl-CS"/>
        </w:rPr>
        <w:softHyphen/>
        <w:t>чу</w:t>
      </w:r>
      <w:r>
        <w:rPr>
          <w:rFonts w:eastAsia="Times New Roman"/>
          <w:szCs w:val="24"/>
          <w:lang w:val="sr-Cyrl-CS"/>
        </w:rPr>
        <w:softHyphen/>
        <w:t xml:space="preserve">ју споразум о исплати накнаде штете.  </w:t>
      </w:r>
    </w:p>
    <w:p w:rsidR="00353483" w:rsidRDefault="00353483">
      <w:pPr>
        <w:spacing w:line="240" w:lineRule="auto"/>
        <w:jc w:val="both"/>
        <w:rPr>
          <w:rFonts w:eastAsia="Times New Roman"/>
          <w:b/>
          <w:szCs w:val="24"/>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2</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У зависности од социјалног стања запосленог и његове породице, запосленом се може омогућити исплата накнаде штете у више рата, а може се и, делимично или пот</w:t>
      </w:r>
      <w:r>
        <w:rPr>
          <w:rFonts w:eastAsia="Times New Roman"/>
          <w:szCs w:val="24"/>
          <w:lang w:val="sr-Cyrl-CS"/>
        </w:rPr>
        <w:softHyphen/>
        <w:t>пуно, ослободити плаћања накнаде штете.</w:t>
      </w:r>
    </w:p>
    <w:p w:rsidR="00353483" w:rsidRDefault="00353483">
      <w:pPr>
        <w:spacing w:line="240" w:lineRule="auto"/>
        <w:jc w:val="both"/>
        <w:rPr>
          <w:rFonts w:eastAsia="Times New Roman"/>
          <w:b/>
          <w:szCs w:val="24"/>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3</w:t>
      </w:r>
      <w:r>
        <w:rPr>
          <w:rFonts w:eastAsia="Times New Roman"/>
          <w:b/>
          <w:szCs w:val="24"/>
          <w:lang w:val="sr-Cyrl-CS"/>
        </w:rPr>
        <w:t>.</w:t>
      </w:r>
    </w:p>
    <w:p w:rsidR="00A345BA" w:rsidRDefault="00A345BA">
      <w:pPr>
        <w:spacing w:line="240" w:lineRule="auto"/>
        <w:jc w:val="center"/>
        <w:rPr>
          <w:rFonts w:eastAsia="Times New Roman"/>
          <w:b/>
          <w:szCs w:val="24"/>
          <w:lang w:val="sr-Cyrl-CS"/>
        </w:rPr>
      </w:pPr>
    </w:p>
    <w:p w:rsidR="00353483" w:rsidRDefault="0041067C">
      <w:pPr>
        <w:spacing w:line="240" w:lineRule="auto"/>
        <w:jc w:val="both"/>
        <w:rPr>
          <w:rFonts w:eastAsia="Times New Roman"/>
          <w:szCs w:val="24"/>
          <w:lang w:val="sr-Cyrl-CS"/>
        </w:rPr>
      </w:pPr>
      <w:r>
        <w:rPr>
          <w:rFonts w:eastAsia="Times New Roman"/>
          <w:szCs w:val="24"/>
          <w:lang w:val="sr-Cyrl-CS"/>
        </w:rPr>
        <w:t>У случају да се директор не сложи с предлогом Комисије о исплати накнаде штете у ратама и/или с предлогом за делимично или потпуно ослобађање запосленог од исплате накнаде штете, донеће решење о обавезивању запосленог на накнаду штете као да тих предлога није ни било.</w:t>
      </w: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4</w:t>
      </w:r>
      <w:r>
        <w:rPr>
          <w:rFonts w:eastAsia="Times New Roman"/>
          <w:b/>
          <w:szCs w:val="24"/>
          <w:lang w:val="sr-Cyrl-CS"/>
        </w:rPr>
        <w:t>.</w:t>
      </w:r>
    </w:p>
    <w:p w:rsidR="00A345BA" w:rsidRDefault="00A345BA">
      <w:pPr>
        <w:spacing w:line="240" w:lineRule="auto"/>
        <w:jc w:val="center"/>
        <w:rPr>
          <w:rFonts w:eastAsia="Times New Roman"/>
          <w:b/>
          <w:szCs w:val="24"/>
          <w:lang w:val="sr-Cyrl-CS"/>
        </w:rPr>
      </w:pPr>
    </w:p>
    <w:p w:rsidR="00353483" w:rsidRDefault="0041067C">
      <w:pPr>
        <w:spacing w:line="240" w:lineRule="auto"/>
        <w:jc w:val="both"/>
        <w:rPr>
          <w:rFonts w:eastAsia="Times New Roman"/>
          <w:szCs w:val="24"/>
          <w:lang w:val="sr-Cyrl-CS"/>
        </w:rPr>
      </w:pPr>
      <w:r>
        <w:rPr>
          <w:rFonts w:eastAsia="Times New Roman"/>
          <w:szCs w:val="24"/>
          <w:lang w:val="sr-Cyrl-CS"/>
        </w:rPr>
        <w:t>Ако запослени не пристане на закључивање споразума о исплати накнаде ште</w:t>
      </w:r>
      <w:r>
        <w:rPr>
          <w:rFonts w:eastAsia="Times New Roman"/>
          <w:szCs w:val="24"/>
          <w:lang w:val="sr-Cyrl-CS"/>
        </w:rPr>
        <w:softHyphen/>
        <w:t>те у складу са решењем директора о накнади штете одлучује надлежни суд.</w:t>
      </w:r>
    </w:p>
    <w:p w:rsidR="00353483" w:rsidRDefault="00353483">
      <w:pPr>
        <w:spacing w:line="240" w:lineRule="auto"/>
        <w:rPr>
          <w:rFonts w:eastAsia="Times New Roman"/>
          <w:b/>
          <w:i/>
          <w:sz w:val="36"/>
          <w:szCs w:val="36"/>
        </w:rPr>
      </w:pPr>
    </w:p>
    <w:p w:rsidR="00A345BA" w:rsidRPr="00A345BA" w:rsidRDefault="00A345BA">
      <w:pPr>
        <w:spacing w:line="240" w:lineRule="auto"/>
        <w:rPr>
          <w:rFonts w:eastAsia="Times New Roman"/>
          <w:b/>
          <w:i/>
          <w:sz w:val="36"/>
          <w:szCs w:val="36"/>
        </w:rPr>
      </w:pPr>
    </w:p>
    <w:p w:rsidR="00353483" w:rsidRDefault="0041067C">
      <w:pPr>
        <w:spacing w:line="240" w:lineRule="auto"/>
        <w:ind w:firstLine="567"/>
        <w:jc w:val="center"/>
        <w:rPr>
          <w:rFonts w:asciiTheme="majorHAnsi" w:eastAsia="Times New Roman" w:hAnsiTheme="majorHAnsi"/>
          <w:b/>
          <w:sz w:val="40"/>
          <w:szCs w:val="40"/>
        </w:rPr>
      </w:pPr>
      <w:r>
        <w:rPr>
          <w:rFonts w:asciiTheme="majorHAnsi" w:eastAsia="Times New Roman" w:hAnsiTheme="majorHAnsi"/>
          <w:b/>
          <w:sz w:val="40"/>
          <w:szCs w:val="40"/>
          <w:lang w:val="sr-Latn-CS"/>
        </w:rPr>
        <w:lastRenderedPageBreak/>
        <w:t>IX    Одговорност школе</w:t>
      </w:r>
    </w:p>
    <w:p w:rsidR="00353483" w:rsidRDefault="00353483">
      <w:pPr>
        <w:spacing w:line="240" w:lineRule="auto"/>
        <w:ind w:firstLine="567"/>
        <w:jc w:val="center"/>
        <w:rPr>
          <w:rFonts w:eastAsia="Times New Roman"/>
          <w:b/>
          <w:sz w:val="28"/>
          <w:szCs w:val="28"/>
        </w:rPr>
      </w:pPr>
    </w:p>
    <w:p w:rsidR="00353483" w:rsidRDefault="0041067C" w:rsidP="00A345BA">
      <w:pPr>
        <w:spacing w:line="240" w:lineRule="auto"/>
        <w:jc w:val="center"/>
        <w:rPr>
          <w:rFonts w:eastAsia="Times New Roman"/>
          <w:b/>
          <w:i/>
          <w:sz w:val="28"/>
          <w:szCs w:val="28"/>
          <w:lang w:val="sr-Cyrl-CS"/>
        </w:rPr>
      </w:pPr>
      <w:r>
        <w:rPr>
          <w:rFonts w:eastAsia="Times New Roman"/>
          <w:b/>
          <w:i/>
          <w:sz w:val="28"/>
          <w:szCs w:val="28"/>
        </w:rPr>
        <w:t>1.</w:t>
      </w:r>
      <w:r>
        <w:rPr>
          <w:rFonts w:eastAsia="Times New Roman"/>
          <w:b/>
          <w:i/>
          <w:sz w:val="28"/>
          <w:szCs w:val="28"/>
          <w:lang w:val="sr-Cyrl-CS"/>
        </w:rPr>
        <w:t>Накнада штете коју је претрпео запослени на раду или у вези са радом</w:t>
      </w:r>
    </w:p>
    <w:p w:rsidR="00353483" w:rsidRDefault="00353483">
      <w:pPr>
        <w:spacing w:line="240" w:lineRule="auto"/>
        <w:rPr>
          <w:rFonts w:eastAsia="Times New Roman"/>
          <w:b/>
          <w:sz w:val="20"/>
          <w:szCs w:val="20"/>
          <w:u w:val="single"/>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5</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 xml:space="preserve">Ако запослени доживи повреду на раду, оболи од професионалне болести или претрпи неку другу штету на раду или у вези са радом, </w:t>
      </w:r>
      <w:r>
        <w:rPr>
          <w:rFonts w:eastAsia="Times New Roman"/>
          <w:szCs w:val="24"/>
        </w:rPr>
        <w:t>Школa</w:t>
      </w:r>
      <w:r>
        <w:rPr>
          <w:rFonts w:eastAsia="Times New Roman"/>
          <w:szCs w:val="24"/>
          <w:lang w:val="sr-Cyrl-CS"/>
        </w:rPr>
        <w:t xml:space="preserve"> ће, на његов писмени захтев,ако има могућност накнадити штету</w:t>
      </w:r>
      <w:r>
        <w:rPr>
          <w:rFonts w:eastAsia="Times New Roman"/>
          <w:szCs w:val="24"/>
        </w:rPr>
        <w:t>,</w:t>
      </w:r>
      <w:r>
        <w:rPr>
          <w:rFonts w:eastAsia="Times New Roman"/>
          <w:szCs w:val="24"/>
          <w:lang w:val="sr-Cyrl-CS"/>
        </w:rPr>
        <w:t xml:space="preserve"> у складу са законом и општим актом.</w:t>
      </w:r>
    </w:p>
    <w:p w:rsidR="00353483" w:rsidRDefault="00353483">
      <w:pPr>
        <w:spacing w:line="240" w:lineRule="auto"/>
        <w:jc w:val="both"/>
        <w:rPr>
          <w:rFonts w:eastAsia="Times New Roman"/>
          <w:b/>
          <w:szCs w:val="24"/>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6</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Постојање штете, њену висину, околности под којима је настала, ко је штету проузроковао, у ком року и како се запосленом накнађује – утврђује  посебна комисија (у даљем тексту: Комисија), коју образује директор.</w:t>
      </w:r>
    </w:p>
    <w:p w:rsidR="00353483" w:rsidRDefault="00353483">
      <w:pPr>
        <w:spacing w:line="240" w:lineRule="auto"/>
        <w:jc w:val="both"/>
        <w:rPr>
          <w:rFonts w:eastAsia="Times New Roman"/>
          <w:szCs w:val="24"/>
          <w:lang w:val="sr-Cyrl-CS"/>
        </w:rPr>
      </w:pP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7</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По спроведеном поступку, Комисија директору подноси предлог за доношење решења о накнади штете, који садржи чињенице о постојању штете и њеној висини, о околностима под којима је настала, о штетнику и о року и начину на који штета треба да буде накнађена запосленом.</w:t>
      </w:r>
    </w:p>
    <w:p w:rsidR="00353483" w:rsidRDefault="0041067C">
      <w:pPr>
        <w:spacing w:line="240" w:lineRule="auto"/>
        <w:jc w:val="both"/>
        <w:rPr>
          <w:rFonts w:eastAsia="Times New Roman"/>
          <w:szCs w:val="24"/>
          <w:lang w:val="sr-Cyrl-CS"/>
        </w:rPr>
      </w:pPr>
      <w:r>
        <w:rPr>
          <w:rFonts w:eastAsia="Times New Roman"/>
          <w:szCs w:val="24"/>
          <w:lang w:val="sr-Cyrl-CS"/>
        </w:rPr>
        <w:t>На основу поднетог предлога, директор доноси решење којим се утврђује пра</w:t>
      </w:r>
      <w:r>
        <w:rPr>
          <w:rFonts w:eastAsia="Times New Roman"/>
          <w:szCs w:val="24"/>
          <w:lang w:val="sr-Cyrl-CS"/>
        </w:rPr>
        <w:softHyphen/>
        <w:t>во запосленог на накнаду штете и доставља га запосленом.</w:t>
      </w:r>
    </w:p>
    <w:p w:rsidR="00353483" w:rsidRDefault="0041067C">
      <w:pPr>
        <w:spacing w:line="240" w:lineRule="auto"/>
        <w:jc w:val="both"/>
        <w:rPr>
          <w:rFonts w:eastAsia="Times New Roman"/>
          <w:szCs w:val="24"/>
          <w:lang w:val="sr-Cyrl-CS"/>
        </w:rPr>
      </w:pPr>
      <w:r>
        <w:rPr>
          <w:rFonts w:eastAsia="Times New Roman"/>
          <w:szCs w:val="24"/>
          <w:lang w:val="sr-Cyrl-CS"/>
        </w:rPr>
        <w:t xml:space="preserve">По коначности решења из претходног става, </w:t>
      </w:r>
      <w:r>
        <w:rPr>
          <w:rFonts w:eastAsia="Times New Roman"/>
          <w:szCs w:val="24"/>
        </w:rPr>
        <w:t>Школa</w:t>
      </w:r>
      <w:r>
        <w:rPr>
          <w:rFonts w:eastAsia="Times New Roman"/>
          <w:szCs w:val="24"/>
          <w:lang w:val="sr-Cyrl-CS"/>
        </w:rPr>
        <w:t xml:space="preserve"> и запослени закљу</w:t>
      </w:r>
      <w:r>
        <w:rPr>
          <w:rFonts w:eastAsia="Times New Roman"/>
          <w:szCs w:val="24"/>
          <w:lang w:val="sr-Cyrl-CS"/>
        </w:rPr>
        <w:softHyphen/>
        <w:t>чу</w:t>
      </w:r>
      <w:r>
        <w:rPr>
          <w:rFonts w:eastAsia="Times New Roman"/>
          <w:szCs w:val="24"/>
          <w:lang w:val="sr-Cyrl-CS"/>
        </w:rPr>
        <w:softHyphen/>
        <w:t xml:space="preserve">ју споразум о исплати накнаде штете.  </w:t>
      </w: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8</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Комисија може предложити да се накнада штете запосленом исплати у више рата.</w:t>
      </w:r>
    </w:p>
    <w:p w:rsidR="00353483" w:rsidRDefault="0041067C">
      <w:pPr>
        <w:spacing w:line="240" w:lineRule="auto"/>
        <w:jc w:val="both"/>
        <w:rPr>
          <w:rFonts w:eastAsia="Times New Roman"/>
          <w:szCs w:val="24"/>
          <w:lang w:val="sr-Cyrl-CS"/>
        </w:rPr>
      </w:pPr>
      <w:r>
        <w:rPr>
          <w:rFonts w:eastAsia="Times New Roman"/>
          <w:szCs w:val="24"/>
          <w:lang w:val="sr-Cyrl-CS"/>
        </w:rPr>
        <w:t>Предлог за исплату накнаде штете у ратама саставни је део предлога из члана 60. став 1. Правилника.</w:t>
      </w:r>
    </w:p>
    <w:p w:rsidR="00353483" w:rsidRDefault="0041067C">
      <w:pPr>
        <w:spacing w:line="240" w:lineRule="auto"/>
        <w:jc w:val="both"/>
        <w:rPr>
          <w:rFonts w:eastAsia="Times New Roman"/>
          <w:szCs w:val="24"/>
          <w:lang w:val="sr-Cyrl-CS"/>
        </w:rPr>
      </w:pPr>
      <w:r>
        <w:rPr>
          <w:rFonts w:eastAsia="Times New Roman"/>
          <w:szCs w:val="24"/>
          <w:lang w:val="sr-Cyrl-CS"/>
        </w:rPr>
        <w:t>У случају да се директор не сложи с предлогом Комисије о исплати накнаде ште</w:t>
      </w:r>
      <w:r>
        <w:rPr>
          <w:rFonts w:eastAsia="Times New Roman"/>
          <w:szCs w:val="24"/>
          <w:lang w:val="sr-Cyrl-CS"/>
        </w:rPr>
        <w:softHyphen/>
        <w:t>те у ратама, донеће решење о исплати накнаде штете запосленом као да тог пред</w:t>
      </w:r>
      <w:r>
        <w:rPr>
          <w:rFonts w:eastAsia="Times New Roman"/>
          <w:szCs w:val="24"/>
          <w:lang w:val="sr-Cyrl-CS"/>
        </w:rPr>
        <w:softHyphen/>
        <w:t>лога није ни било.</w:t>
      </w:r>
    </w:p>
    <w:p w:rsidR="00353483" w:rsidRDefault="0041067C">
      <w:pPr>
        <w:spacing w:line="240" w:lineRule="auto"/>
        <w:jc w:val="center"/>
        <w:rPr>
          <w:rFonts w:eastAsia="Times New Roman"/>
          <w:b/>
          <w:szCs w:val="24"/>
          <w:lang w:val="sr-Cyrl-CS"/>
        </w:rPr>
      </w:pPr>
      <w:r>
        <w:rPr>
          <w:rFonts w:eastAsia="Times New Roman"/>
          <w:b/>
          <w:szCs w:val="24"/>
          <w:lang w:val="sr-Cyrl-CS"/>
        </w:rPr>
        <w:t>Члан 6</w:t>
      </w:r>
      <w:r w:rsidR="00444F15">
        <w:rPr>
          <w:rFonts w:eastAsia="Times New Roman"/>
          <w:b/>
          <w:szCs w:val="24"/>
          <w:lang w:val="sr-Cyrl-CS"/>
        </w:rPr>
        <w:t>9</w:t>
      </w:r>
      <w:r>
        <w:rPr>
          <w:rFonts w:eastAsia="Times New Roman"/>
          <w:b/>
          <w:szCs w:val="24"/>
          <w:lang w:val="sr-Cyrl-CS"/>
        </w:rPr>
        <w:t>.</w:t>
      </w:r>
    </w:p>
    <w:p w:rsidR="00353483" w:rsidRDefault="0041067C">
      <w:pPr>
        <w:spacing w:line="240" w:lineRule="auto"/>
        <w:jc w:val="both"/>
        <w:rPr>
          <w:rFonts w:eastAsia="Times New Roman"/>
          <w:szCs w:val="24"/>
          <w:lang w:val="sr-Cyrl-CS"/>
        </w:rPr>
      </w:pPr>
      <w:r>
        <w:rPr>
          <w:rFonts w:eastAsia="Times New Roman"/>
          <w:szCs w:val="24"/>
          <w:lang w:val="sr-Cyrl-CS"/>
        </w:rPr>
        <w:t>Ако запослени не пристане на закључивање споразума о исплати накнаде штете у складу са решењем директора из чл. 66. став 2. или из члана 67. став 3. Правилника, о накнади штете одлучује надлежни суд.</w:t>
      </w:r>
    </w:p>
    <w:p w:rsidR="00353483" w:rsidRDefault="00353483">
      <w:pPr>
        <w:spacing w:line="240" w:lineRule="auto"/>
        <w:jc w:val="both"/>
        <w:rPr>
          <w:rFonts w:eastAsia="Times New Roman"/>
          <w:szCs w:val="24"/>
        </w:rPr>
      </w:pPr>
    </w:p>
    <w:p w:rsidR="00A345BA" w:rsidRPr="00A345BA" w:rsidRDefault="00A345BA">
      <w:pPr>
        <w:spacing w:line="240" w:lineRule="auto"/>
        <w:jc w:val="both"/>
        <w:rPr>
          <w:rFonts w:eastAsia="Times New Roman"/>
          <w:szCs w:val="24"/>
        </w:rPr>
      </w:pPr>
    </w:p>
    <w:p w:rsidR="00353483" w:rsidRDefault="0041067C">
      <w:pPr>
        <w:spacing w:line="240" w:lineRule="auto"/>
        <w:ind w:firstLine="567"/>
        <w:jc w:val="center"/>
        <w:rPr>
          <w:rFonts w:asciiTheme="majorHAnsi" w:eastAsia="Times New Roman" w:hAnsiTheme="majorHAnsi"/>
          <w:b/>
          <w:bCs/>
          <w:sz w:val="40"/>
          <w:szCs w:val="40"/>
          <w:lang w:val="sr-Cyrl-CS"/>
        </w:rPr>
      </w:pPr>
      <w:r>
        <w:rPr>
          <w:rFonts w:asciiTheme="majorHAnsi" w:eastAsia="Times New Roman" w:hAnsiTheme="majorHAnsi"/>
          <w:b/>
          <w:bCs/>
          <w:sz w:val="40"/>
          <w:szCs w:val="40"/>
          <w:lang w:val="sr-Latn-CS"/>
        </w:rPr>
        <w:t xml:space="preserve">X  </w:t>
      </w:r>
      <w:r>
        <w:rPr>
          <w:rFonts w:asciiTheme="majorHAnsi" w:eastAsia="Times New Roman" w:hAnsiTheme="majorHAnsi"/>
          <w:b/>
          <w:bCs/>
          <w:sz w:val="40"/>
          <w:szCs w:val="40"/>
          <w:lang w:val="sr-Cyrl-CS"/>
        </w:rPr>
        <w:t>Дисциплинска одговорност директора</w:t>
      </w:r>
    </w:p>
    <w:p w:rsidR="00353483" w:rsidRDefault="00353483">
      <w:pPr>
        <w:spacing w:line="240" w:lineRule="auto"/>
        <w:jc w:val="both"/>
        <w:rPr>
          <w:rFonts w:eastAsia="Times New Roman"/>
          <w:szCs w:val="24"/>
          <w:lang w:val="sr-Cyrl-CS"/>
        </w:rPr>
      </w:pPr>
    </w:p>
    <w:p w:rsidR="00353483" w:rsidRDefault="0041067C">
      <w:pPr>
        <w:spacing w:line="240" w:lineRule="auto"/>
        <w:ind w:firstLine="567"/>
        <w:jc w:val="center"/>
        <w:rPr>
          <w:rFonts w:eastAsia="Times New Roman"/>
          <w:b/>
          <w:bCs/>
          <w:szCs w:val="24"/>
          <w:lang w:val="sr-Cyrl-CS"/>
        </w:rPr>
      </w:pPr>
      <w:r>
        <w:rPr>
          <w:rFonts w:eastAsia="Times New Roman"/>
          <w:b/>
          <w:bCs/>
          <w:szCs w:val="24"/>
          <w:lang w:val="sr-Cyrl-CS"/>
        </w:rPr>
        <w:t xml:space="preserve">Члан </w:t>
      </w:r>
      <w:r w:rsidR="00444F15">
        <w:rPr>
          <w:rFonts w:eastAsia="Times New Roman"/>
          <w:b/>
          <w:bCs/>
          <w:szCs w:val="24"/>
        </w:rPr>
        <w:t>70</w:t>
      </w:r>
      <w:r>
        <w:rPr>
          <w:rFonts w:eastAsia="Times New Roman"/>
          <w:b/>
          <w:bCs/>
          <w:szCs w:val="24"/>
          <w:lang w:val="sr-Cyrl-CS"/>
        </w:rPr>
        <w:t>.</w:t>
      </w:r>
    </w:p>
    <w:p w:rsidR="00A345BA" w:rsidRDefault="00A345BA">
      <w:pPr>
        <w:spacing w:line="240" w:lineRule="auto"/>
        <w:ind w:firstLine="567"/>
        <w:jc w:val="center"/>
        <w:rPr>
          <w:rFonts w:eastAsia="Times New Roman"/>
          <w:szCs w:val="24"/>
          <w:lang w:val="sr-Cyrl-CS"/>
        </w:rPr>
      </w:pPr>
    </w:p>
    <w:p w:rsidR="00353483" w:rsidRDefault="0041067C">
      <w:pPr>
        <w:spacing w:line="240" w:lineRule="auto"/>
        <w:ind w:firstLine="567"/>
        <w:jc w:val="both"/>
        <w:rPr>
          <w:rFonts w:eastAsia="Times New Roman"/>
          <w:szCs w:val="24"/>
          <w:lang w:val="sr-Latn-CS"/>
        </w:rPr>
      </w:pPr>
      <w:r>
        <w:rPr>
          <w:rFonts w:eastAsia="Times New Roman"/>
          <w:szCs w:val="24"/>
          <w:lang w:val="sr-Cyrl-CS"/>
        </w:rPr>
        <w:t>О дисциплинској одговорности директора одлучује Школски одбор по поступку за разрешење директора дужности пре истека мандата у складу са Законом.</w:t>
      </w:r>
    </w:p>
    <w:p w:rsidR="00353483" w:rsidRDefault="00353483">
      <w:pPr>
        <w:spacing w:line="240" w:lineRule="auto"/>
        <w:ind w:firstLine="567"/>
        <w:jc w:val="both"/>
        <w:rPr>
          <w:rFonts w:eastAsia="Times New Roman"/>
          <w:szCs w:val="24"/>
          <w:lang w:val="sr-Latn-CS"/>
        </w:rPr>
      </w:pPr>
    </w:p>
    <w:p w:rsidR="00353483" w:rsidRDefault="00353483">
      <w:pPr>
        <w:spacing w:line="240" w:lineRule="auto"/>
        <w:jc w:val="both"/>
        <w:rPr>
          <w:rFonts w:eastAsia="Times New Roman"/>
          <w:szCs w:val="24"/>
        </w:rPr>
      </w:pPr>
    </w:p>
    <w:p w:rsidR="00A345BA" w:rsidRDefault="00A345BA">
      <w:pPr>
        <w:spacing w:line="240" w:lineRule="auto"/>
        <w:jc w:val="both"/>
        <w:rPr>
          <w:rFonts w:eastAsia="Times New Roman"/>
          <w:szCs w:val="24"/>
        </w:rPr>
      </w:pPr>
    </w:p>
    <w:p w:rsidR="00A345BA" w:rsidRPr="00A345BA" w:rsidRDefault="00A345BA">
      <w:pPr>
        <w:spacing w:line="240" w:lineRule="auto"/>
        <w:jc w:val="both"/>
        <w:rPr>
          <w:rFonts w:eastAsia="Times New Roman"/>
          <w:szCs w:val="24"/>
        </w:rPr>
      </w:pPr>
    </w:p>
    <w:p w:rsidR="00353483" w:rsidRDefault="0041067C">
      <w:pPr>
        <w:spacing w:line="240" w:lineRule="auto"/>
        <w:ind w:firstLine="567"/>
        <w:jc w:val="center"/>
        <w:rPr>
          <w:rFonts w:asciiTheme="majorHAnsi" w:eastAsia="Times New Roman" w:hAnsiTheme="majorHAnsi"/>
          <w:b/>
          <w:sz w:val="40"/>
          <w:szCs w:val="40"/>
          <w:lang w:val="sr-Cyrl-CS"/>
        </w:rPr>
      </w:pPr>
      <w:r>
        <w:rPr>
          <w:rFonts w:asciiTheme="majorHAnsi" w:eastAsia="Times New Roman" w:hAnsiTheme="majorHAnsi"/>
          <w:b/>
          <w:sz w:val="40"/>
          <w:szCs w:val="40"/>
          <w:lang w:val="sr-Latn-CS"/>
        </w:rPr>
        <w:lastRenderedPageBreak/>
        <w:t xml:space="preserve">XI    </w:t>
      </w:r>
      <w:r>
        <w:rPr>
          <w:rFonts w:asciiTheme="majorHAnsi" w:eastAsia="Times New Roman" w:hAnsiTheme="majorHAnsi"/>
          <w:b/>
          <w:sz w:val="40"/>
          <w:szCs w:val="40"/>
          <w:lang w:val="sr-Cyrl-CS"/>
        </w:rPr>
        <w:t>Завршне одредбе</w:t>
      </w:r>
    </w:p>
    <w:p w:rsidR="00353483" w:rsidRDefault="00353483">
      <w:pPr>
        <w:spacing w:line="240" w:lineRule="auto"/>
        <w:ind w:firstLine="567"/>
        <w:jc w:val="center"/>
        <w:rPr>
          <w:rFonts w:eastAsia="Times New Roman"/>
          <w:b/>
          <w:i/>
          <w:sz w:val="36"/>
          <w:szCs w:val="36"/>
        </w:rPr>
      </w:pPr>
    </w:p>
    <w:p w:rsidR="00353483" w:rsidRDefault="0041067C">
      <w:pPr>
        <w:spacing w:line="240" w:lineRule="auto"/>
        <w:ind w:firstLine="567"/>
        <w:jc w:val="center"/>
        <w:rPr>
          <w:rFonts w:eastAsia="Times New Roman"/>
          <w:b/>
          <w:szCs w:val="24"/>
          <w:lang w:val="sr-Latn-CS"/>
        </w:rPr>
      </w:pPr>
      <w:r>
        <w:rPr>
          <w:rFonts w:eastAsia="Times New Roman"/>
          <w:b/>
          <w:szCs w:val="24"/>
          <w:lang w:val="sr-Cyrl-CS"/>
        </w:rPr>
        <w:t xml:space="preserve">Члан </w:t>
      </w:r>
      <w:r>
        <w:rPr>
          <w:rFonts w:eastAsia="Times New Roman"/>
          <w:b/>
          <w:szCs w:val="24"/>
          <w:lang w:val="sr-Latn-CS"/>
        </w:rPr>
        <w:t>7</w:t>
      </w:r>
      <w:r w:rsidR="00444F15">
        <w:rPr>
          <w:rFonts w:eastAsia="Times New Roman"/>
          <w:b/>
          <w:szCs w:val="24"/>
        </w:rPr>
        <w:t>1</w:t>
      </w:r>
      <w:r>
        <w:rPr>
          <w:rFonts w:eastAsia="Times New Roman"/>
          <w:b/>
          <w:szCs w:val="24"/>
          <w:lang w:val="sr-Latn-CS"/>
        </w:rPr>
        <w:t>.</w:t>
      </w:r>
    </w:p>
    <w:p w:rsidR="00353483" w:rsidRDefault="0041067C">
      <w:pPr>
        <w:spacing w:line="240" w:lineRule="auto"/>
        <w:ind w:firstLine="567"/>
        <w:jc w:val="both"/>
        <w:rPr>
          <w:rFonts w:eastAsia="Times New Roman"/>
          <w:bCs/>
          <w:szCs w:val="24"/>
        </w:rPr>
      </w:pPr>
      <w:r>
        <w:rPr>
          <w:rFonts w:eastAsia="Times New Roman"/>
          <w:bCs/>
          <w:szCs w:val="24"/>
        </w:rPr>
        <w:t>Ступањем на снагу овог Правилника престаје да важи Правилник о дисциплинској и материјалној одговорности запослених бр. 7</w:t>
      </w:r>
      <w:r w:rsidR="00B1072B">
        <w:rPr>
          <w:rFonts w:eastAsia="Times New Roman"/>
          <w:bCs/>
          <w:szCs w:val="24"/>
        </w:rPr>
        <w:t>2</w:t>
      </w:r>
      <w:r w:rsidR="00CF407D">
        <w:rPr>
          <w:rFonts w:eastAsia="Times New Roman"/>
          <w:bCs/>
          <w:szCs w:val="24"/>
        </w:rPr>
        <w:t xml:space="preserve"> од</w:t>
      </w:r>
      <w:r>
        <w:rPr>
          <w:rFonts w:eastAsia="Times New Roman"/>
          <w:bCs/>
          <w:szCs w:val="24"/>
        </w:rPr>
        <w:t xml:space="preserve"> </w:t>
      </w:r>
      <w:r w:rsidR="00B1072B">
        <w:rPr>
          <w:rFonts w:eastAsia="Times New Roman"/>
          <w:bCs/>
          <w:szCs w:val="24"/>
        </w:rPr>
        <w:t>26.02.2014.</w:t>
      </w:r>
      <w:r w:rsidR="0071763A">
        <w:rPr>
          <w:rFonts w:eastAsia="Times New Roman"/>
          <w:bCs/>
          <w:szCs w:val="24"/>
        </w:rPr>
        <w:t xml:space="preserve"> године.</w:t>
      </w:r>
    </w:p>
    <w:p w:rsidR="00353483" w:rsidRDefault="00353483">
      <w:pPr>
        <w:spacing w:line="240" w:lineRule="auto"/>
        <w:ind w:firstLine="567"/>
        <w:jc w:val="center"/>
        <w:rPr>
          <w:rFonts w:eastAsia="Times New Roman"/>
          <w:szCs w:val="24"/>
          <w:lang w:val="sr-Cyrl-CS"/>
        </w:rPr>
      </w:pPr>
    </w:p>
    <w:p w:rsidR="00353483" w:rsidRDefault="0041067C">
      <w:pPr>
        <w:spacing w:line="240" w:lineRule="auto"/>
        <w:ind w:firstLine="567"/>
        <w:jc w:val="center"/>
        <w:rPr>
          <w:rFonts w:eastAsia="Times New Roman"/>
          <w:b/>
          <w:szCs w:val="24"/>
        </w:rPr>
      </w:pPr>
      <w:r>
        <w:rPr>
          <w:rFonts w:eastAsia="Times New Roman"/>
          <w:b/>
          <w:szCs w:val="24"/>
          <w:lang w:val="sr-Cyrl-CS"/>
        </w:rPr>
        <w:t xml:space="preserve">Члан </w:t>
      </w:r>
      <w:r>
        <w:rPr>
          <w:rFonts w:eastAsia="Times New Roman"/>
          <w:b/>
          <w:szCs w:val="24"/>
          <w:lang w:val="sr-Latn-CS"/>
        </w:rPr>
        <w:t>7</w:t>
      </w:r>
      <w:r w:rsidR="00444F15">
        <w:rPr>
          <w:rFonts w:eastAsia="Times New Roman"/>
          <w:b/>
          <w:szCs w:val="24"/>
        </w:rPr>
        <w:t>2</w:t>
      </w:r>
      <w:r>
        <w:rPr>
          <w:rFonts w:eastAsia="Times New Roman"/>
          <w:b/>
          <w:szCs w:val="24"/>
          <w:lang w:val="sr-Latn-CS"/>
        </w:rPr>
        <w:t>.</w:t>
      </w:r>
    </w:p>
    <w:p w:rsidR="00A345BA" w:rsidRPr="00A345BA" w:rsidRDefault="00A345BA">
      <w:pPr>
        <w:spacing w:line="240" w:lineRule="auto"/>
        <w:ind w:firstLine="567"/>
        <w:jc w:val="center"/>
        <w:rPr>
          <w:rFonts w:eastAsia="Times New Roman"/>
          <w:b/>
          <w:szCs w:val="24"/>
        </w:rPr>
      </w:pPr>
    </w:p>
    <w:p w:rsidR="00353483" w:rsidRDefault="0041067C">
      <w:pPr>
        <w:spacing w:line="240" w:lineRule="auto"/>
        <w:jc w:val="both"/>
        <w:rPr>
          <w:rFonts w:eastAsia="Times New Roman"/>
          <w:szCs w:val="24"/>
          <w:lang w:val="sr-Cyrl-CS"/>
        </w:rPr>
      </w:pPr>
      <w:r>
        <w:rPr>
          <w:rFonts w:eastAsia="Times New Roman"/>
          <w:szCs w:val="24"/>
          <w:lang w:val="sr-Cyrl-CS"/>
        </w:rPr>
        <w:t xml:space="preserve">Правилник ступа на снагу осам дана од дана објављивања на огласној табли школе.  </w:t>
      </w:r>
    </w:p>
    <w:p w:rsidR="00A345BA" w:rsidRDefault="00A345BA">
      <w:pPr>
        <w:spacing w:line="240" w:lineRule="auto"/>
        <w:jc w:val="both"/>
        <w:rPr>
          <w:rFonts w:eastAsia="Times New Roman"/>
          <w:szCs w:val="24"/>
          <w:lang w:val="sr-Cyrl-CS"/>
        </w:rPr>
      </w:pPr>
    </w:p>
    <w:p w:rsidR="00A345BA" w:rsidRDefault="00A345BA">
      <w:pPr>
        <w:spacing w:line="240" w:lineRule="auto"/>
        <w:jc w:val="both"/>
        <w:rPr>
          <w:rFonts w:eastAsia="Times New Roman"/>
          <w:szCs w:val="24"/>
          <w:lang w:val="sr-Cyrl-CS"/>
        </w:rPr>
      </w:pPr>
    </w:p>
    <w:p w:rsidR="00353483" w:rsidRDefault="00353483">
      <w:pPr>
        <w:spacing w:line="240" w:lineRule="auto"/>
        <w:jc w:val="both"/>
        <w:rPr>
          <w:rFonts w:eastAsia="Times New Roman"/>
          <w:szCs w:val="24"/>
          <w:lang w:val="sr-Latn-CS"/>
        </w:rPr>
      </w:pPr>
    </w:p>
    <w:p w:rsidR="00353483" w:rsidRDefault="0041067C">
      <w:pPr>
        <w:spacing w:line="240" w:lineRule="auto"/>
        <w:ind w:left="3960" w:firstLine="567"/>
        <w:jc w:val="center"/>
        <w:outlineLvl w:val="0"/>
        <w:rPr>
          <w:rFonts w:eastAsia="Times New Roman"/>
          <w:b/>
          <w:i/>
          <w:szCs w:val="24"/>
          <w:lang w:val="sr-Cyrl-CS"/>
        </w:rPr>
      </w:pPr>
      <w:r>
        <w:rPr>
          <w:rFonts w:eastAsia="Times New Roman"/>
          <w:b/>
          <w:i/>
          <w:szCs w:val="24"/>
          <w:lang w:val="sr-Cyrl-CS"/>
        </w:rPr>
        <w:t>Председник школског одбора:</w:t>
      </w:r>
    </w:p>
    <w:p w:rsidR="00353483" w:rsidRDefault="00353483">
      <w:pPr>
        <w:spacing w:line="240" w:lineRule="auto"/>
        <w:ind w:left="3960" w:firstLine="567"/>
        <w:jc w:val="center"/>
        <w:rPr>
          <w:rFonts w:eastAsia="Times New Roman"/>
          <w:szCs w:val="24"/>
        </w:rPr>
      </w:pPr>
    </w:p>
    <w:p w:rsidR="00353483" w:rsidRDefault="0041067C">
      <w:pPr>
        <w:spacing w:line="240" w:lineRule="auto"/>
        <w:ind w:left="3960" w:firstLine="567"/>
        <w:jc w:val="center"/>
        <w:rPr>
          <w:rFonts w:eastAsia="Times New Roman"/>
          <w:szCs w:val="24"/>
          <w:lang w:val="sr-Cyrl-CS"/>
        </w:rPr>
      </w:pPr>
      <w:r>
        <w:rPr>
          <w:rFonts w:eastAsia="Times New Roman"/>
          <w:szCs w:val="24"/>
          <w:lang w:val="sr-Cyrl-CS"/>
        </w:rPr>
        <w:t>__________________________</w:t>
      </w:r>
    </w:p>
    <w:p w:rsidR="00353483" w:rsidRDefault="00B1072B">
      <w:pPr>
        <w:spacing w:line="240" w:lineRule="auto"/>
        <w:ind w:left="3969" w:firstLine="567"/>
        <w:jc w:val="center"/>
        <w:outlineLvl w:val="0"/>
        <w:rPr>
          <w:rFonts w:eastAsia="Times New Roman"/>
          <w:b/>
          <w:i/>
          <w:szCs w:val="24"/>
        </w:rPr>
      </w:pPr>
      <w:r>
        <w:rPr>
          <w:rFonts w:eastAsia="Times New Roman"/>
          <w:b/>
          <w:i/>
          <w:szCs w:val="24"/>
        </w:rPr>
        <w:t>Биљана Дубаић Стојаков</w:t>
      </w:r>
    </w:p>
    <w:p w:rsidR="00353483" w:rsidRDefault="00353483">
      <w:pPr>
        <w:spacing w:line="240" w:lineRule="auto"/>
        <w:jc w:val="both"/>
        <w:rPr>
          <w:rFonts w:eastAsia="Times New Roman"/>
          <w:b/>
          <w:i/>
          <w:szCs w:val="24"/>
          <w:lang w:val="sr-Latn-CS"/>
        </w:rPr>
      </w:pPr>
    </w:p>
    <w:p w:rsidR="00353483" w:rsidRDefault="00353483">
      <w:pPr>
        <w:spacing w:line="240" w:lineRule="auto"/>
        <w:jc w:val="both"/>
        <w:rPr>
          <w:rFonts w:eastAsia="Times New Roman"/>
          <w:szCs w:val="24"/>
          <w:lang w:val="sr-Cyrl-CS"/>
        </w:rPr>
      </w:pPr>
    </w:p>
    <w:p w:rsidR="00353483" w:rsidRDefault="0041067C">
      <w:pPr>
        <w:spacing w:line="240" w:lineRule="auto"/>
        <w:ind w:firstLine="567"/>
        <w:jc w:val="both"/>
        <w:rPr>
          <w:rFonts w:eastAsia="Times New Roman"/>
          <w:szCs w:val="24"/>
          <w:lang w:val="sr-Cyrl-CS"/>
        </w:rPr>
      </w:pPr>
      <w:r>
        <w:rPr>
          <w:rFonts w:eastAsia="Times New Roman"/>
          <w:szCs w:val="24"/>
          <w:lang w:val="sr-Cyrl-CS"/>
        </w:rPr>
        <w:t xml:space="preserve">Правилник заведен под деловодним бројем </w:t>
      </w:r>
      <w:r w:rsidR="00EF4B43">
        <w:rPr>
          <w:rFonts w:eastAsia="Times New Roman"/>
          <w:szCs w:val="24"/>
          <w:lang w:val="sr-Cyrl-CS"/>
        </w:rPr>
        <w:t>894</w:t>
      </w:r>
      <w:r>
        <w:rPr>
          <w:rFonts w:eastAsia="Times New Roman"/>
          <w:szCs w:val="24"/>
          <w:lang w:val="sr-Cyrl-CS"/>
        </w:rPr>
        <w:t xml:space="preserve"> од</w:t>
      </w:r>
      <w:r w:rsidR="00A345BA">
        <w:rPr>
          <w:rFonts w:eastAsia="Times New Roman"/>
          <w:szCs w:val="24"/>
          <w:lang w:val="sr-Cyrl-CS"/>
        </w:rPr>
        <w:t xml:space="preserve"> 17.05</w:t>
      </w:r>
      <w:r>
        <w:rPr>
          <w:rFonts w:eastAsia="Times New Roman"/>
          <w:szCs w:val="24"/>
          <w:lang w:val="sr-Cyrl-CS"/>
        </w:rPr>
        <w:t>.201</w:t>
      </w:r>
      <w:r>
        <w:rPr>
          <w:rFonts w:eastAsia="Times New Roman"/>
          <w:szCs w:val="24"/>
        </w:rPr>
        <w:t>8.</w:t>
      </w:r>
      <w:r>
        <w:rPr>
          <w:rFonts w:eastAsia="Times New Roman"/>
          <w:szCs w:val="24"/>
          <w:lang w:val="sr-Cyrl-CS"/>
        </w:rPr>
        <w:t xml:space="preserve"> године, објављен на огласној табли Школе дана </w:t>
      </w:r>
      <w:bookmarkStart w:id="1" w:name="_GoBack"/>
      <w:bookmarkEnd w:id="1"/>
      <w:r w:rsidR="00AE2566">
        <w:rPr>
          <w:rFonts w:eastAsia="Times New Roman"/>
          <w:szCs w:val="24"/>
          <w:lang w:val="sr-Cyrl-CS"/>
        </w:rPr>
        <w:t>__________</w:t>
      </w:r>
      <w:r>
        <w:rPr>
          <w:rFonts w:eastAsia="Times New Roman"/>
          <w:szCs w:val="24"/>
          <w:lang w:val="sr-Cyrl-CS"/>
        </w:rPr>
        <w:t>. године.</w:t>
      </w:r>
    </w:p>
    <w:p w:rsidR="00353483" w:rsidRDefault="00353483">
      <w:pPr>
        <w:spacing w:line="240" w:lineRule="auto"/>
        <w:ind w:firstLine="567"/>
        <w:jc w:val="both"/>
        <w:rPr>
          <w:rFonts w:eastAsia="Times New Roman"/>
          <w:sz w:val="22"/>
        </w:rPr>
      </w:pPr>
    </w:p>
    <w:p w:rsidR="00353483" w:rsidRDefault="00353483">
      <w:pPr>
        <w:spacing w:line="240" w:lineRule="auto"/>
        <w:ind w:firstLine="567"/>
        <w:jc w:val="both"/>
        <w:rPr>
          <w:rFonts w:eastAsia="Times New Roman"/>
          <w:sz w:val="22"/>
        </w:rPr>
      </w:pPr>
    </w:p>
    <w:p w:rsidR="00353483" w:rsidRDefault="00353483">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A7B89" w:rsidRDefault="003A7B89">
      <w:pPr>
        <w:spacing w:line="240" w:lineRule="auto"/>
        <w:ind w:firstLine="567"/>
        <w:jc w:val="both"/>
        <w:rPr>
          <w:rFonts w:eastAsia="Times New Roman"/>
          <w:sz w:val="22"/>
        </w:rPr>
      </w:pPr>
    </w:p>
    <w:p w:rsidR="00353483" w:rsidRDefault="00353483">
      <w:pPr>
        <w:spacing w:line="240" w:lineRule="auto"/>
        <w:ind w:firstLine="567"/>
        <w:jc w:val="both"/>
        <w:rPr>
          <w:rFonts w:eastAsia="Times New Roman"/>
          <w:sz w:val="22"/>
        </w:rPr>
      </w:pPr>
    </w:p>
    <w:p w:rsidR="00353483" w:rsidRDefault="00353483">
      <w:pPr>
        <w:spacing w:line="240" w:lineRule="auto"/>
        <w:ind w:firstLine="567"/>
        <w:jc w:val="both"/>
        <w:rPr>
          <w:rFonts w:eastAsia="Times New Roman"/>
          <w:sz w:val="22"/>
        </w:rPr>
      </w:pPr>
    </w:p>
    <w:tbl>
      <w:tblPr>
        <w:tblStyle w:val="TableGrid"/>
        <w:tblW w:w="0" w:type="auto"/>
        <w:tblLook w:val="04A0"/>
      </w:tblPr>
      <w:tblGrid>
        <w:gridCol w:w="662"/>
        <w:gridCol w:w="700"/>
        <w:gridCol w:w="7110"/>
        <w:gridCol w:w="816"/>
      </w:tblGrid>
      <w:tr w:rsidR="003A7B89" w:rsidTr="003A7B89">
        <w:tc>
          <w:tcPr>
            <w:tcW w:w="9288" w:type="dxa"/>
            <w:gridSpan w:val="4"/>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heme="majorHAnsi" w:hAnsiTheme="majorHAnsi"/>
                <w:b/>
                <w:sz w:val="36"/>
                <w:szCs w:val="36"/>
              </w:rPr>
            </w:pPr>
            <w:r>
              <w:rPr>
                <w:rFonts w:asciiTheme="majorHAnsi" w:hAnsiTheme="majorHAnsi"/>
                <w:b/>
                <w:sz w:val="36"/>
                <w:szCs w:val="36"/>
              </w:rPr>
              <w:lastRenderedPageBreak/>
              <w:t xml:space="preserve">С   А   Д   Р   Ж   А   Ј </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szCs w:val="24"/>
              </w:rPr>
            </w:pPr>
            <w:r>
              <w:rPr>
                <w:rFonts w:ascii="Times New Roman" w:hAnsi="Times New Roman" w:cs="Times New Roman"/>
                <w:b/>
                <w:szCs w:val="24"/>
              </w:rPr>
              <w:t>I ОПШТЕ  ОДРЕДБЕ</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2</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1.ОБАВЕЗЕ ЗАПОСЛЕНИХ</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2</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2. ОДГОВОРНОСТ ЗАПОСЛЕНИХ</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2</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sz w:val="24"/>
                <w:szCs w:val="24"/>
              </w:rPr>
            </w:pPr>
            <w:r>
              <w:rPr>
                <w:rFonts w:ascii="Times New Roman" w:hAnsi="Times New Roman" w:cs="Times New Roman"/>
                <w:b/>
              </w:rPr>
              <w:t>II   ВРСТЕ ПОВРЕДА ОБАВЕЗА ЗАПОСЛЕНИХ</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3</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1. ЛАКШЕ ПОВРЕДЕ  РАДНИХ ОБАВЕЗА ЗАПОСЛЕНИХ</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3</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2. ТЕЖЕ ПОВРЕДЕ РАДНИХ ОБАВЕЗА ЗАПОСЛЕНИХ</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4</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3. ПОВРЕДЕ ЗАБРАНА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5</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Забрана дискриминације</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5</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tc>
        <w:tc>
          <w:tcPr>
            <w:tcW w:w="700" w:type="dxa"/>
            <w:tcBorders>
              <w:top w:val="single" w:sz="4" w:space="0" w:color="auto"/>
              <w:left w:val="single" w:sz="4" w:space="0" w:color="auto"/>
              <w:bottom w:val="single" w:sz="4" w:space="0" w:color="auto"/>
              <w:right w:val="single" w:sz="4" w:space="0" w:color="auto"/>
            </w:tcBorders>
          </w:tcPr>
          <w:p w:rsidR="003A7B89" w:rsidRDefault="003A7B89"/>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Забрана насиља, злостављања и занемаривања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6</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tc>
        <w:tc>
          <w:tcPr>
            <w:tcW w:w="700" w:type="dxa"/>
            <w:tcBorders>
              <w:top w:val="single" w:sz="4" w:space="0" w:color="auto"/>
              <w:left w:val="single" w:sz="4" w:space="0" w:color="auto"/>
              <w:bottom w:val="single" w:sz="4" w:space="0" w:color="auto"/>
              <w:right w:val="single" w:sz="4" w:space="0" w:color="auto"/>
            </w:tcBorders>
          </w:tcPr>
          <w:p w:rsidR="003A7B89" w:rsidRDefault="003A7B89"/>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Забрана понашања које вређа углед, част или достојанство</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7</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tc>
        <w:tc>
          <w:tcPr>
            <w:tcW w:w="700" w:type="dxa"/>
            <w:tcBorders>
              <w:top w:val="single" w:sz="4" w:space="0" w:color="auto"/>
              <w:left w:val="single" w:sz="4" w:space="0" w:color="auto"/>
              <w:bottom w:val="single" w:sz="4" w:space="0" w:color="auto"/>
              <w:right w:val="single" w:sz="4" w:space="0" w:color="auto"/>
            </w:tcBorders>
          </w:tcPr>
          <w:p w:rsidR="003A7B89" w:rsidRDefault="003A7B89"/>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Забрана страначког деловања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7</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III   ДИСЦИПЛИНСКЕ МЕРЕ</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7</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1. ЛАКШЕ ПОВРЕДЕ РАДНИХ ОБАВЕЗА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7</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2. ТЕЖЕ ПОВРЕДЕ РАДНИХ ОБАВЕЗА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7</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Дисциплинска мера престанак радног односа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7</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Дисциплинска мера новчана казна или удаљење са рада у трајању до три месеца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8</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Дисциплинска мера новчана казна или privremeno удаљење са рада три месеца</w:t>
            </w:r>
          </w:p>
        </w:tc>
        <w:tc>
          <w:tcPr>
            <w:tcW w:w="816" w:type="dxa"/>
            <w:tcBorders>
              <w:top w:val="single" w:sz="4" w:space="0" w:color="auto"/>
              <w:left w:val="single" w:sz="4" w:space="0" w:color="auto"/>
              <w:bottom w:val="single" w:sz="4" w:space="0" w:color="auto"/>
              <w:right w:val="single" w:sz="4" w:space="0" w:color="auto"/>
            </w:tcBorders>
          </w:tcPr>
          <w:p w:rsidR="003A7B89" w:rsidRDefault="003A7B89">
            <w:pPr>
              <w:jc w:val="center"/>
              <w:rPr>
                <w:rFonts w:ascii="Times New Roman" w:hAnsi="Times New Roman" w:cs="Times New Roman"/>
              </w:rPr>
            </w:pPr>
          </w:p>
          <w:p w:rsidR="003A7B89" w:rsidRDefault="003A7B89">
            <w:pPr>
              <w:jc w:val="center"/>
              <w:rPr>
                <w:rFonts w:ascii="Times New Roman" w:hAnsi="Times New Roman" w:cs="Times New Roman"/>
              </w:rPr>
            </w:pPr>
            <w:r>
              <w:rPr>
                <w:rFonts w:ascii="Times New Roman" w:hAnsi="Times New Roman" w:cs="Times New Roman"/>
              </w:rPr>
              <w:t>8</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110" w:type="dxa"/>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Новчана казна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8</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 xml:space="preserve">3.ПОСТУПАК ЗА ИЗРИЦАЊЕ МЕРА ЗА ЛАКШЕ ПОВРЕДЕ РАДНИХ </w:t>
            </w:r>
          </w:p>
          <w:p w:rsidR="003A7B89" w:rsidRDefault="003A7B89">
            <w:pPr>
              <w:rPr>
                <w:rFonts w:ascii="Times New Roman" w:hAnsi="Times New Roman" w:cs="Times New Roman"/>
              </w:rPr>
            </w:pPr>
            <w:r>
              <w:rPr>
                <w:rFonts w:ascii="Times New Roman" w:hAnsi="Times New Roman" w:cs="Times New Roman"/>
              </w:rPr>
              <w:t xml:space="preserve">ОБАВЕЗА </w:t>
            </w:r>
          </w:p>
        </w:tc>
        <w:tc>
          <w:tcPr>
            <w:tcW w:w="816" w:type="dxa"/>
            <w:tcBorders>
              <w:top w:val="single" w:sz="4" w:space="0" w:color="auto"/>
              <w:left w:val="single" w:sz="4" w:space="0" w:color="auto"/>
              <w:bottom w:val="single" w:sz="4" w:space="0" w:color="auto"/>
              <w:right w:val="single" w:sz="4" w:space="0" w:color="auto"/>
            </w:tcBorders>
          </w:tcPr>
          <w:p w:rsidR="003A7B89" w:rsidRDefault="003A7B89">
            <w:pPr>
              <w:jc w:val="center"/>
              <w:rPr>
                <w:rFonts w:ascii="Times New Roman" w:hAnsi="Times New Roman" w:cs="Times New Roman"/>
              </w:rPr>
            </w:pPr>
          </w:p>
          <w:p w:rsidR="003A7B89" w:rsidRDefault="003A7B89">
            <w:pPr>
              <w:jc w:val="center"/>
              <w:rPr>
                <w:rFonts w:ascii="Times New Roman" w:hAnsi="Times New Roman" w:cs="Times New Roman"/>
              </w:rPr>
            </w:pPr>
            <w:r>
              <w:rPr>
                <w:rFonts w:ascii="Times New Roman" w:hAnsi="Times New Roman" w:cs="Times New Roman"/>
              </w:rPr>
              <w:t>9</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4. УДАЉЕЊЕ СА РАДА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9</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IV    ДИСЦИПЛИНСКИ ПОСТУПАК</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10</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1. ЕВИДЕНЦИЈА О ИЗРЕЧЕНИМ ДИСЦИПЛИНСКИМ МЕРАМА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13</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V   ЗАСТАРЕЛОСТ У ДИСЦИПЛИНСКОЈ ОДГОВОРНОСТИ</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13</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1. МЕРЕ ЗА НЕПОШТОВАЊЕ РАДНЕ ДИСЦИПЛИНЕ, ОДНОСНО ПОВРЕДУ РАДНИХ ОБАВЕЗА</w:t>
            </w:r>
          </w:p>
        </w:tc>
        <w:tc>
          <w:tcPr>
            <w:tcW w:w="816" w:type="dxa"/>
            <w:tcBorders>
              <w:top w:val="single" w:sz="4" w:space="0" w:color="auto"/>
              <w:left w:val="single" w:sz="4" w:space="0" w:color="auto"/>
              <w:bottom w:val="single" w:sz="4" w:space="0" w:color="auto"/>
              <w:right w:val="single" w:sz="4" w:space="0" w:color="auto"/>
            </w:tcBorders>
          </w:tcPr>
          <w:p w:rsidR="003A7B89" w:rsidRDefault="003A7B89">
            <w:pPr>
              <w:jc w:val="center"/>
              <w:rPr>
                <w:rFonts w:ascii="Times New Roman" w:hAnsi="Times New Roman" w:cs="Times New Roman"/>
              </w:rPr>
            </w:pPr>
          </w:p>
          <w:p w:rsidR="003A7B89" w:rsidRDefault="003A7B89">
            <w:pPr>
              <w:jc w:val="center"/>
              <w:rPr>
                <w:rFonts w:ascii="Times New Roman" w:hAnsi="Times New Roman" w:cs="Times New Roman"/>
              </w:rPr>
            </w:pPr>
            <w:r>
              <w:rPr>
                <w:rFonts w:ascii="Times New Roman" w:hAnsi="Times New Roman" w:cs="Times New Roman"/>
              </w:rPr>
              <w:t>13</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VI  ПРАВНА ЗАШТИТА ЗАПОСЛЕНОГ</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14</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VII ПРЕСТАНАК РАДНОГ ОДНОСА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14</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VIII МАТЕРИЈАЛНА ОДГОВОРНОСТ ЗАПОСЛЕНОГ</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15</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IX  ОДГОВОРНОСТ ШКОЛЕ</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w:t>
            </w:r>
            <w:r w:rsidR="00AC71FE">
              <w:rPr>
                <w:rFonts w:ascii="Times New Roman" w:hAnsi="Times New Roman" w:cs="Times New Roman"/>
              </w:rPr>
              <w:t>7</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810" w:type="dxa"/>
            <w:gridSpan w:val="2"/>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rPr>
            </w:pPr>
            <w:r>
              <w:rPr>
                <w:rFonts w:ascii="Times New Roman" w:hAnsi="Times New Roman" w:cs="Times New Roman"/>
              </w:rPr>
              <w:t>1. НАКНАДА ШТЕТЕ КОЈУ ЈЕ ПРЕТРШЕО ЗАПОСЕНИ НА РАДУ ИЛИ У ВЕЗИ СА РАДОМ</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w:t>
            </w:r>
            <w:r w:rsidR="00AC71FE">
              <w:rPr>
                <w:rFonts w:ascii="Times New Roman" w:hAnsi="Times New Roman" w:cs="Times New Roman"/>
              </w:rPr>
              <w:t>7</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X  ДИСЦИПЛИНСКА ОДГОВОРНОСТ ДИРЕКТОРА</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17</w:t>
            </w:r>
          </w:p>
        </w:tc>
      </w:tr>
      <w:tr w:rsidR="003A7B89" w:rsidTr="003A7B89">
        <w:tc>
          <w:tcPr>
            <w:tcW w:w="8472" w:type="dxa"/>
            <w:gridSpan w:val="3"/>
            <w:tcBorders>
              <w:top w:val="single" w:sz="4" w:space="0" w:color="auto"/>
              <w:left w:val="single" w:sz="4" w:space="0" w:color="auto"/>
              <w:bottom w:val="single" w:sz="4" w:space="0" w:color="auto"/>
              <w:right w:val="single" w:sz="4" w:space="0" w:color="auto"/>
            </w:tcBorders>
            <w:hideMark/>
          </w:tcPr>
          <w:p w:rsidR="003A7B89" w:rsidRDefault="003A7B89">
            <w:pPr>
              <w:rPr>
                <w:rFonts w:ascii="Times New Roman" w:hAnsi="Times New Roman" w:cs="Times New Roman"/>
                <w:b/>
              </w:rPr>
            </w:pPr>
            <w:r>
              <w:rPr>
                <w:rFonts w:ascii="Times New Roman" w:hAnsi="Times New Roman" w:cs="Times New Roman"/>
                <w:b/>
              </w:rPr>
              <w:t>XI  ЗАВРШНЕ ОДРЕДБЕ</w:t>
            </w:r>
          </w:p>
        </w:tc>
        <w:tc>
          <w:tcPr>
            <w:tcW w:w="816" w:type="dxa"/>
            <w:tcBorders>
              <w:top w:val="single" w:sz="4" w:space="0" w:color="auto"/>
              <w:left w:val="single" w:sz="4" w:space="0" w:color="auto"/>
              <w:bottom w:val="single" w:sz="4" w:space="0" w:color="auto"/>
              <w:right w:val="single" w:sz="4" w:space="0" w:color="auto"/>
            </w:tcBorders>
            <w:hideMark/>
          </w:tcPr>
          <w:p w:rsidR="003A7B89" w:rsidRDefault="003A7B89">
            <w:pPr>
              <w:jc w:val="center"/>
              <w:rPr>
                <w:rFonts w:ascii="Times New Roman" w:hAnsi="Times New Roman" w:cs="Times New Roman"/>
              </w:rPr>
            </w:pPr>
            <w:r>
              <w:rPr>
                <w:rFonts w:ascii="Times New Roman" w:hAnsi="Times New Roman" w:cs="Times New Roman"/>
              </w:rPr>
              <w:t>18</w:t>
            </w:r>
          </w:p>
        </w:tc>
      </w:tr>
      <w:tr w:rsidR="003A7B89" w:rsidTr="003A7B89">
        <w:tc>
          <w:tcPr>
            <w:tcW w:w="662"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rPr>
            </w:pPr>
          </w:p>
        </w:tc>
        <w:tc>
          <w:tcPr>
            <w:tcW w:w="7110" w:type="dxa"/>
            <w:tcBorders>
              <w:top w:val="single" w:sz="4" w:space="0" w:color="auto"/>
              <w:left w:val="single" w:sz="4" w:space="0" w:color="auto"/>
              <w:bottom w:val="single" w:sz="4" w:space="0" w:color="auto"/>
              <w:right w:val="single" w:sz="4" w:space="0" w:color="auto"/>
            </w:tcBorders>
          </w:tcPr>
          <w:p w:rsidR="003A7B89" w:rsidRDefault="003A7B89">
            <w:pPr>
              <w:rPr>
                <w:rFonts w:ascii="Times New Roman" w:hAnsi="Times New Roman" w:cs="Times New Roman"/>
                <w:b/>
              </w:rPr>
            </w:pPr>
          </w:p>
        </w:tc>
        <w:tc>
          <w:tcPr>
            <w:tcW w:w="816" w:type="dxa"/>
            <w:tcBorders>
              <w:top w:val="single" w:sz="4" w:space="0" w:color="auto"/>
              <w:left w:val="single" w:sz="4" w:space="0" w:color="auto"/>
              <w:bottom w:val="single" w:sz="4" w:space="0" w:color="auto"/>
              <w:right w:val="single" w:sz="4" w:space="0" w:color="auto"/>
            </w:tcBorders>
          </w:tcPr>
          <w:p w:rsidR="003A7B89" w:rsidRDefault="003A7B89">
            <w:pPr>
              <w:jc w:val="center"/>
              <w:rPr>
                <w:rFonts w:ascii="Times New Roman" w:hAnsi="Times New Roman" w:cs="Times New Roman"/>
              </w:rPr>
            </w:pPr>
          </w:p>
        </w:tc>
      </w:tr>
      <w:tr w:rsidR="003A7B89" w:rsidTr="003A7B89">
        <w:tc>
          <w:tcPr>
            <w:tcW w:w="9288" w:type="dxa"/>
            <w:gridSpan w:val="4"/>
            <w:tcBorders>
              <w:top w:val="single" w:sz="4" w:space="0" w:color="auto"/>
              <w:left w:val="single" w:sz="4" w:space="0" w:color="auto"/>
              <w:bottom w:val="single" w:sz="4" w:space="0" w:color="auto"/>
              <w:right w:val="single" w:sz="4" w:space="0" w:color="auto"/>
            </w:tcBorders>
          </w:tcPr>
          <w:p w:rsidR="003A7B89" w:rsidRDefault="003A7B89">
            <w:pPr>
              <w:jc w:val="center"/>
              <w:rPr>
                <w:rFonts w:ascii="Times New Roman" w:hAnsi="Times New Roman" w:cs="Times New Roman"/>
              </w:rPr>
            </w:pPr>
          </w:p>
        </w:tc>
      </w:tr>
    </w:tbl>
    <w:p w:rsidR="003A7B89" w:rsidRDefault="003A7B89" w:rsidP="003A7B89">
      <w:pPr>
        <w:spacing w:line="240" w:lineRule="auto"/>
        <w:jc w:val="both"/>
        <w:rPr>
          <w:rFonts w:ascii="Arial Narrow" w:eastAsia="Times New Roman" w:hAnsi="Arial Narrow"/>
          <w:sz w:val="22"/>
        </w:rPr>
      </w:pPr>
    </w:p>
    <w:p w:rsidR="00353483" w:rsidRDefault="00353483">
      <w:pPr>
        <w:spacing w:line="240" w:lineRule="auto"/>
        <w:ind w:firstLine="567"/>
        <w:jc w:val="both"/>
        <w:rPr>
          <w:rFonts w:eastAsia="Times New Roman"/>
          <w:sz w:val="22"/>
        </w:rPr>
      </w:pPr>
    </w:p>
    <w:p w:rsidR="00353483" w:rsidRPr="00AE2494" w:rsidRDefault="00353483" w:rsidP="00AE2494">
      <w:pPr>
        <w:rPr>
          <w:szCs w:val="24"/>
        </w:rPr>
      </w:pPr>
    </w:p>
    <w:sectPr w:rsidR="00353483" w:rsidRPr="00AE2494" w:rsidSect="002B083A">
      <w:headerReference w:type="default" r:id="rId8"/>
      <w:footerReference w:type="default" r:id="rId9"/>
      <w:pgSz w:w="11906" w:h="16838"/>
      <w:pgMar w:top="851"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268" w:rsidRDefault="007F4268">
      <w:pPr>
        <w:spacing w:line="240" w:lineRule="auto"/>
      </w:pPr>
      <w:r>
        <w:separator/>
      </w:r>
    </w:p>
  </w:endnote>
  <w:endnote w:type="continuationSeparator" w:id="1">
    <w:p w:rsidR="007F4268" w:rsidRDefault="007F42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996681"/>
      <w:docPartObj>
        <w:docPartGallery w:val="Page Numbers (Bottom of Page)"/>
        <w:docPartUnique/>
      </w:docPartObj>
    </w:sdtPr>
    <w:sdtEndPr>
      <w:rPr>
        <w:color w:val="808080" w:themeColor="background1" w:themeShade="80"/>
        <w:spacing w:val="60"/>
      </w:rPr>
    </w:sdtEndPr>
    <w:sdtContent>
      <w:p w:rsidR="00742ABA" w:rsidRDefault="00BB54E1">
        <w:pPr>
          <w:pStyle w:val="Footer"/>
          <w:pBdr>
            <w:top w:val="single" w:sz="4" w:space="1" w:color="D9D9D9" w:themeColor="background1" w:themeShade="D9"/>
          </w:pBdr>
          <w:jc w:val="right"/>
        </w:pPr>
        <w:fldSimple w:instr=" PAGE   \* MERGEFORMAT ">
          <w:r w:rsidR="00CE613F">
            <w:rPr>
              <w:noProof/>
            </w:rPr>
            <w:t>1</w:t>
          </w:r>
        </w:fldSimple>
        <w:r w:rsidR="00CE613F">
          <w:t xml:space="preserve"> |19</w:t>
        </w:r>
      </w:p>
    </w:sdtContent>
  </w:sdt>
  <w:p w:rsidR="00742ABA" w:rsidRDefault="00742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268" w:rsidRDefault="007F4268">
      <w:pPr>
        <w:spacing w:line="240" w:lineRule="auto"/>
      </w:pPr>
      <w:r>
        <w:separator/>
      </w:r>
    </w:p>
  </w:footnote>
  <w:footnote w:type="continuationSeparator" w:id="1">
    <w:p w:rsidR="007F4268" w:rsidRDefault="007F42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742ABA" w:rsidRDefault="00742AB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ПРАВИЛНИК О ДИСЦИПЛИНСКОЈ И МАТЕРИЈАЛНОЈ ОДГОВОРНОСТИ ЗАПОСЛЕНИХ</w:t>
        </w:r>
      </w:p>
    </w:sdtContent>
  </w:sdt>
  <w:p w:rsidR="00742ABA" w:rsidRDefault="00742A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AF5"/>
    <w:multiLevelType w:val="hybridMultilevel"/>
    <w:tmpl w:val="5E7E98D4"/>
    <w:lvl w:ilvl="0" w:tplc="302A0A5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0E6D4F"/>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4D7EE6"/>
    <w:multiLevelType w:val="hybridMultilevel"/>
    <w:tmpl w:val="11D6B452"/>
    <w:lvl w:ilvl="0" w:tplc="06C0410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25A2B8B"/>
    <w:multiLevelType w:val="hybridMultilevel"/>
    <w:tmpl w:val="3FC284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151A3291"/>
    <w:multiLevelType w:val="hybridMultilevel"/>
    <w:tmpl w:val="673E4F9E"/>
    <w:lvl w:ilvl="0" w:tplc="BC92B526">
      <w:start w:val="1"/>
      <w:numFmt w:val="decimal"/>
      <w:lvlText w:val="%1."/>
      <w:lvlJc w:val="left"/>
      <w:pPr>
        <w:ind w:left="1027" w:hanging="63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C907995"/>
    <w:multiLevelType w:val="hybridMultilevel"/>
    <w:tmpl w:val="2F204E5C"/>
    <w:lvl w:ilvl="0" w:tplc="241A0011">
      <w:start w:val="1"/>
      <w:numFmt w:val="decimal"/>
      <w:lvlText w:val="%1)"/>
      <w:lvlJc w:val="left"/>
      <w:pPr>
        <w:ind w:left="757" w:hanging="360"/>
      </w:pPr>
      <w:rPr>
        <w:rFonts w:hint="default"/>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abstractNum w:abstractNumId="6">
    <w:nsid w:val="210A42A4"/>
    <w:multiLevelType w:val="multilevel"/>
    <w:tmpl w:val="A24CB29E"/>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365803"/>
    <w:multiLevelType w:val="hybridMultilevel"/>
    <w:tmpl w:val="143246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477416"/>
    <w:multiLevelType w:val="hybridMultilevel"/>
    <w:tmpl w:val="A1BC41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2E646FE2"/>
    <w:multiLevelType w:val="hybridMultilevel"/>
    <w:tmpl w:val="00249FC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327E503F"/>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5DF6FDD"/>
    <w:multiLevelType w:val="hybridMultilevel"/>
    <w:tmpl w:val="36024EDA"/>
    <w:lvl w:ilvl="0" w:tplc="086ED8CA">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28595B"/>
    <w:multiLevelType w:val="hybridMultilevel"/>
    <w:tmpl w:val="82E2BCAE"/>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3F6F52BA"/>
    <w:multiLevelType w:val="hybridMultilevel"/>
    <w:tmpl w:val="5292016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415475E6"/>
    <w:multiLevelType w:val="hybridMultilevel"/>
    <w:tmpl w:val="A1BC41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2806E8B"/>
    <w:multiLevelType w:val="hybridMultilevel"/>
    <w:tmpl w:val="1F10FF16"/>
    <w:lvl w:ilvl="0" w:tplc="051C72B2">
      <w:start w:val="1"/>
      <w:numFmt w:val="decimal"/>
      <w:lvlText w:val="%1."/>
      <w:lvlJc w:val="right"/>
      <w:pPr>
        <w:ind w:left="720" w:hanging="360"/>
      </w:pPr>
      <w:rPr>
        <w:rFonts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4668359C"/>
    <w:multiLevelType w:val="multilevel"/>
    <w:tmpl w:val="C4A0A8B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4C2EE8"/>
    <w:multiLevelType w:val="hybridMultilevel"/>
    <w:tmpl w:val="8A14BEB8"/>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4E91625A"/>
    <w:multiLevelType w:val="hybridMultilevel"/>
    <w:tmpl w:val="864470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F550FF"/>
    <w:multiLevelType w:val="hybridMultilevel"/>
    <w:tmpl w:val="1E04E8B6"/>
    <w:lvl w:ilvl="0" w:tplc="241A0011">
      <w:start w:val="1"/>
      <w:numFmt w:val="decimal"/>
      <w:lvlText w:val="%1)"/>
      <w:lvlJc w:val="left"/>
      <w:pPr>
        <w:ind w:left="1027" w:hanging="63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9486BEC"/>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D7061B8"/>
    <w:multiLevelType w:val="hybridMultilevel"/>
    <w:tmpl w:val="2DF09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A86DC3"/>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1930195"/>
    <w:multiLevelType w:val="hybridMultilevel"/>
    <w:tmpl w:val="AB84761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63271468"/>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60A6274"/>
    <w:multiLevelType w:val="hybridMultilevel"/>
    <w:tmpl w:val="AB3801D6"/>
    <w:lvl w:ilvl="0" w:tplc="CA50E76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3C34F5"/>
    <w:multiLevelType w:val="hybridMultilevel"/>
    <w:tmpl w:val="BD4821F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80677ED"/>
    <w:multiLevelType w:val="hybridMultilevel"/>
    <w:tmpl w:val="40568C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69A07C08"/>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0041AB5"/>
    <w:multiLevelType w:val="hybridMultilevel"/>
    <w:tmpl w:val="8C7E40E6"/>
    <w:lvl w:ilvl="0" w:tplc="B5ECAEA6">
      <w:start w:val="1"/>
      <w:numFmt w:val="decimal"/>
      <w:lvlText w:val="%1."/>
      <w:lvlJc w:val="left"/>
      <w:pPr>
        <w:ind w:left="757" w:hanging="360"/>
      </w:pPr>
      <w:rPr>
        <w:rFonts w:hint="default"/>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abstractNum w:abstractNumId="30">
    <w:nsid w:val="702039B0"/>
    <w:multiLevelType w:val="hybridMultilevel"/>
    <w:tmpl w:val="8B62A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E254D3"/>
    <w:multiLevelType w:val="hybridMultilevel"/>
    <w:tmpl w:val="C840D49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79D24D54"/>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B594A4E"/>
    <w:multiLevelType w:val="hybridMultilevel"/>
    <w:tmpl w:val="E730A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790C4D"/>
    <w:multiLevelType w:val="hybridMultilevel"/>
    <w:tmpl w:val="D55A7DF4"/>
    <w:lvl w:ilvl="0" w:tplc="70085F1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6"/>
  </w:num>
  <w:num w:numId="3">
    <w:abstractNumId w:val="9"/>
  </w:num>
  <w:num w:numId="4">
    <w:abstractNumId w:val="31"/>
  </w:num>
  <w:num w:numId="5">
    <w:abstractNumId w:val="16"/>
  </w:num>
  <w:num w:numId="6">
    <w:abstractNumId w:val="20"/>
  </w:num>
  <w:num w:numId="7">
    <w:abstractNumId w:val="29"/>
  </w:num>
  <w:num w:numId="8">
    <w:abstractNumId w:val="4"/>
  </w:num>
  <w:num w:numId="9">
    <w:abstractNumId w:val="8"/>
  </w:num>
  <w:num w:numId="10">
    <w:abstractNumId w:val="27"/>
  </w:num>
  <w:num w:numId="11">
    <w:abstractNumId w:val="12"/>
  </w:num>
  <w:num w:numId="12">
    <w:abstractNumId w:val="14"/>
  </w:num>
  <w:num w:numId="13">
    <w:abstractNumId w:val="2"/>
  </w:num>
  <w:num w:numId="14">
    <w:abstractNumId w:val="13"/>
  </w:num>
  <w:num w:numId="15">
    <w:abstractNumId w:val="5"/>
  </w:num>
  <w:num w:numId="16">
    <w:abstractNumId w:val="19"/>
  </w:num>
  <w:num w:numId="17">
    <w:abstractNumId w:val="3"/>
  </w:num>
  <w:num w:numId="18">
    <w:abstractNumId w:val="17"/>
  </w:num>
  <w:num w:numId="19">
    <w:abstractNumId w:val="23"/>
  </w:num>
  <w:num w:numId="20">
    <w:abstractNumId w:val="26"/>
  </w:num>
  <w:num w:numId="21">
    <w:abstractNumId w:val="32"/>
  </w:num>
  <w:num w:numId="22">
    <w:abstractNumId w:val="1"/>
  </w:num>
  <w:num w:numId="23">
    <w:abstractNumId w:val="10"/>
  </w:num>
  <w:num w:numId="24">
    <w:abstractNumId w:val="24"/>
  </w:num>
  <w:num w:numId="25">
    <w:abstractNumId w:val="2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0"/>
  </w:num>
  <w:num w:numId="29">
    <w:abstractNumId w:val="21"/>
  </w:num>
  <w:num w:numId="30">
    <w:abstractNumId w:val="18"/>
  </w:num>
  <w:num w:numId="31">
    <w:abstractNumId w:val="34"/>
  </w:num>
  <w:num w:numId="32">
    <w:abstractNumId w:val="11"/>
  </w:num>
  <w:num w:numId="33">
    <w:abstractNumId w:val="7"/>
  </w:num>
  <w:num w:numId="34">
    <w:abstractNumId w:val="0"/>
  </w:num>
  <w:num w:numId="35">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353483"/>
    <w:rsid w:val="000171CC"/>
    <w:rsid w:val="00026921"/>
    <w:rsid w:val="00043E64"/>
    <w:rsid w:val="00087563"/>
    <w:rsid w:val="000A648B"/>
    <w:rsid w:val="000B7C14"/>
    <w:rsid w:val="0012472F"/>
    <w:rsid w:val="00136231"/>
    <w:rsid w:val="001515A2"/>
    <w:rsid w:val="00170F3E"/>
    <w:rsid w:val="00183DF6"/>
    <w:rsid w:val="00241B99"/>
    <w:rsid w:val="00267FDE"/>
    <w:rsid w:val="00286D33"/>
    <w:rsid w:val="002B083A"/>
    <w:rsid w:val="00353483"/>
    <w:rsid w:val="00387423"/>
    <w:rsid w:val="003A7B89"/>
    <w:rsid w:val="003B337D"/>
    <w:rsid w:val="003B5446"/>
    <w:rsid w:val="003D0E31"/>
    <w:rsid w:val="003F7D5C"/>
    <w:rsid w:val="0041067C"/>
    <w:rsid w:val="00444F15"/>
    <w:rsid w:val="00460CF0"/>
    <w:rsid w:val="004A5B50"/>
    <w:rsid w:val="004E4ED6"/>
    <w:rsid w:val="00511621"/>
    <w:rsid w:val="00533432"/>
    <w:rsid w:val="005439F3"/>
    <w:rsid w:val="005C6AF5"/>
    <w:rsid w:val="00607FFD"/>
    <w:rsid w:val="00636D90"/>
    <w:rsid w:val="00687D22"/>
    <w:rsid w:val="006C6498"/>
    <w:rsid w:val="006F270C"/>
    <w:rsid w:val="0071763A"/>
    <w:rsid w:val="00722379"/>
    <w:rsid w:val="00742ABA"/>
    <w:rsid w:val="00753206"/>
    <w:rsid w:val="00773C8F"/>
    <w:rsid w:val="007C1BF2"/>
    <w:rsid w:val="007F0C2A"/>
    <w:rsid w:val="007F4268"/>
    <w:rsid w:val="00844523"/>
    <w:rsid w:val="00876050"/>
    <w:rsid w:val="008F5264"/>
    <w:rsid w:val="009173CD"/>
    <w:rsid w:val="00934E54"/>
    <w:rsid w:val="00A001FD"/>
    <w:rsid w:val="00A345BA"/>
    <w:rsid w:val="00A57A09"/>
    <w:rsid w:val="00A677D1"/>
    <w:rsid w:val="00A7488D"/>
    <w:rsid w:val="00AA385A"/>
    <w:rsid w:val="00AC02C4"/>
    <w:rsid w:val="00AC71FE"/>
    <w:rsid w:val="00AE2494"/>
    <w:rsid w:val="00AE2566"/>
    <w:rsid w:val="00B04337"/>
    <w:rsid w:val="00B1072B"/>
    <w:rsid w:val="00B83757"/>
    <w:rsid w:val="00B85988"/>
    <w:rsid w:val="00B95AD6"/>
    <w:rsid w:val="00BB54E1"/>
    <w:rsid w:val="00C2465D"/>
    <w:rsid w:val="00C36E3D"/>
    <w:rsid w:val="00C87067"/>
    <w:rsid w:val="00C93F1C"/>
    <w:rsid w:val="00CA1F8A"/>
    <w:rsid w:val="00CE613F"/>
    <w:rsid w:val="00CF407D"/>
    <w:rsid w:val="00D05459"/>
    <w:rsid w:val="00D77447"/>
    <w:rsid w:val="00DD1914"/>
    <w:rsid w:val="00DF2C76"/>
    <w:rsid w:val="00E34FC3"/>
    <w:rsid w:val="00E34FCA"/>
    <w:rsid w:val="00EB410F"/>
    <w:rsid w:val="00EF4B43"/>
    <w:rsid w:val="00F24BA2"/>
    <w:rsid w:val="00F6660F"/>
    <w:rsid w:val="00F7150F"/>
    <w:rsid w:val="00F90428"/>
    <w:rsid w:val="00FA6704"/>
    <w:rsid w:val="00FC435B"/>
    <w:rsid w:val="00FD0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3A"/>
  </w:style>
  <w:style w:type="paragraph" w:styleId="Heading1">
    <w:name w:val="heading 1"/>
    <w:basedOn w:val="Normal"/>
    <w:next w:val="Normal"/>
    <w:link w:val="Heading1Char"/>
    <w:uiPriority w:val="9"/>
    <w:qFormat/>
    <w:rsid w:val="002B08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08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083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08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083A"/>
    <w:pPr>
      <w:ind w:left="720"/>
      <w:contextualSpacing/>
    </w:pPr>
  </w:style>
  <w:style w:type="character" w:customStyle="1" w:styleId="Heading1Char">
    <w:name w:val="Heading 1 Char"/>
    <w:basedOn w:val="DefaultParagraphFont"/>
    <w:link w:val="Heading1"/>
    <w:uiPriority w:val="9"/>
    <w:rsid w:val="002B08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083A"/>
    <w:rPr>
      <w:rFonts w:asciiTheme="majorHAnsi" w:eastAsiaTheme="majorEastAsia" w:hAnsiTheme="majorHAnsi" w:cstheme="majorBidi"/>
      <w:b/>
      <w:bCs/>
      <w:color w:val="4F81BD" w:themeColor="accent1"/>
      <w:sz w:val="26"/>
      <w:szCs w:val="26"/>
    </w:rPr>
  </w:style>
  <w:style w:type="paragraph" w:customStyle="1" w:styleId="Brojlana">
    <w:name w:val="Broj člana"/>
    <w:basedOn w:val="Normal"/>
    <w:link w:val="BrojlanaChar"/>
    <w:uiPriority w:val="99"/>
    <w:rsid w:val="002B083A"/>
    <w:pPr>
      <w:spacing w:before="360" w:after="60" w:line="240" w:lineRule="auto"/>
      <w:jc w:val="center"/>
    </w:pPr>
    <w:rPr>
      <w:rFonts w:ascii="Verdana" w:eastAsia="Times New Roman" w:hAnsi="Verdana" w:cs="Arial"/>
      <w:b/>
      <w:bCs/>
      <w:sz w:val="20"/>
      <w:szCs w:val="32"/>
    </w:rPr>
  </w:style>
  <w:style w:type="paragraph" w:customStyle="1" w:styleId="Tekst">
    <w:name w:val="Tekst"/>
    <w:basedOn w:val="Normal"/>
    <w:link w:val="TekstChar"/>
    <w:uiPriority w:val="99"/>
    <w:rsid w:val="002B083A"/>
    <w:pPr>
      <w:spacing w:after="120" w:line="240" w:lineRule="auto"/>
      <w:ind w:firstLine="397"/>
      <w:jc w:val="both"/>
    </w:pPr>
    <w:rPr>
      <w:rFonts w:ascii="Verdana" w:eastAsia="Times New Roman" w:hAnsi="Verdana" w:cs="Arial"/>
      <w:sz w:val="22"/>
    </w:rPr>
  </w:style>
  <w:style w:type="character" w:customStyle="1" w:styleId="TekstChar">
    <w:name w:val="Tekst Char"/>
    <w:basedOn w:val="DefaultParagraphFont"/>
    <w:link w:val="Tekst"/>
    <w:uiPriority w:val="99"/>
    <w:locked/>
    <w:rsid w:val="002B083A"/>
    <w:rPr>
      <w:rFonts w:ascii="Verdana" w:eastAsia="Times New Roman" w:hAnsi="Verdana" w:cs="Arial"/>
      <w:sz w:val="22"/>
      <w:lang w:val="en-US"/>
    </w:rPr>
  </w:style>
  <w:style w:type="character" w:customStyle="1" w:styleId="BrojlanaChar">
    <w:name w:val="Broj člana Char"/>
    <w:basedOn w:val="DefaultParagraphFont"/>
    <w:link w:val="Brojlana"/>
    <w:uiPriority w:val="99"/>
    <w:locked/>
    <w:rsid w:val="002B083A"/>
    <w:rPr>
      <w:rFonts w:ascii="Verdana" w:eastAsia="Times New Roman" w:hAnsi="Verdana" w:cs="Arial"/>
      <w:b/>
      <w:bCs/>
      <w:sz w:val="20"/>
      <w:szCs w:val="32"/>
      <w:lang w:val="en-US"/>
    </w:rPr>
  </w:style>
  <w:style w:type="paragraph" w:customStyle="1" w:styleId="CLAN">
    <w:name w:val="CLAN"/>
    <w:basedOn w:val="Normal"/>
    <w:next w:val="Normal"/>
    <w:qFormat/>
    <w:rsid w:val="002B083A"/>
    <w:pPr>
      <w:keepNext/>
      <w:spacing w:before="120" w:after="120" w:line="240" w:lineRule="auto"/>
      <w:ind w:left="720" w:right="720"/>
      <w:jc w:val="center"/>
    </w:pPr>
    <w:rPr>
      <w:rFonts w:ascii="Arial Bold" w:eastAsia="Calibri" w:hAnsi="Arial Bold"/>
      <w:b/>
      <w:sz w:val="22"/>
      <w:lang w:val="sr-Cyrl-CS"/>
    </w:rPr>
  </w:style>
  <w:style w:type="paragraph" w:customStyle="1" w:styleId="Naslovdopunskog">
    <w:name w:val="Naslov dopunskog"/>
    <w:basedOn w:val="Normal"/>
    <w:link w:val="NaslovdopunskogChar"/>
    <w:uiPriority w:val="99"/>
    <w:rsid w:val="002B083A"/>
    <w:pPr>
      <w:spacing w:line="240" w:lineRule="auto"/>
      <w:jc w:val="center"/>
    </w:pPr>
    <w:rPr>
      <w:rFonts w:ascii="Arial" w:eastAsia="Times New Roman" w:hAnsi="Arial" w:cs="Arial"/>
      <w:b/>
      <w:bCs/>
      <w:i/>
      <w:iCs/>
      <w:szCs w:val="32"/>
    </w:rPr>
  </w:style>
  <w:style w:type="character" w:customStyle="1" w:styleId="NaslovdopunskogChar">
    <w:name w:val="Naslov dopunskog Char"/>
    <w:basedOn w:val="DefaultParagraphFont"/>
    <w:link w:val="Naslovdopunskog"/>
    <w:uiPriority w:val="99"/>
    <w:locked/>
    <w:rsid w:val="002B083A"/>
    <w:rPr>
      <w:rFonts w:ascii="Arial" w:eastAsia="Times New Roman" w:hAnsi="Arial" w:cs="Arial"/>
      <w:b/>
      <w:bCs/>
      <w:i/>
      <w:iCs/>
      <w:szCs w:val="32"/>
      <w:lang w:val="en-US"/>
    </w:rPr>
  </w:style>
  <w:style w:type="character" w:customStyle="1" w:styleId="Heading3Char">
    <w:name w:val="Heading 3 Char"/>
    <w:basedOn w:val="DefaultParagraphFont"/>
    <w:link w:val="Heading3"/>
    <w:uiPriority w:val="9"/>
    <w:rsid w:val="002B08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083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B08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83A"/>
    <w:rPr>
      <w:rFonts w:ascii="Tahoma" w:hAnsi="Tahoma" w:cs="Tahoma"/>
      <w:sz w:val="16"/>
      <w:szCs w:val="16"/>
    </w:rPr>
  </w:style>
  <w:style w:type="paragraph" w:styleId="Header">
    <w:name w:val="header"/>
    <w:basedOn w:val="Normal"/>
    <w:link w:val="HeaderChar"/>
    <w:uiPriority w:val="99"/>
    <w:unhideWhenUsed/>
    <w:rsid w:val="002B083A"/>
    <w:pPr>
      <w:tabs>
        <w:tab w:val="center" w:pos="4536"/>
        <w:tab w:val="right" w:pos="9072"/>
      </w:tabs>
      <w:spacing w:line="240" w:lineRule="auto"/>
    </w:pPr>
  </w:style>
  <w:style w:type="character" w:customStyle="1" w:styleId="HeaderChar">
    <w:name w:val="Header Char"/>
    <w:basedOn w:val="DefaultParagraphFont"/>
    <w:link w:val="Header"/>
    <w:uiPriority w:val="99"/>
    <w:rsid w:val="002B083A"/>
  </w:style>
  <w:style w:type="paragraph" w:styleId="Footer">
    <w:name w:val="footer"/>
    <w:basedOn w:val="Normal"/>
    <w:link w:val="FooterChar"/>
    <w:uiPriority w:val="99"/>
    <w:unhideWhenUsed/>
    <w:rsid w:val="002B083A"/>
    <w:pPr>
      <w:tabs>
        <w:tab w:val="center" w:pos="4536"/>
        <w:tab w:val="right" w:pos="9072"/>
      </w:tabs>
      <w:spacing w:line="240" w:lineRule="auto"/>
    </w:pPr>
  </w:style>
  <w:style w:type="character" w:customStyle="1" w:styleId="FooterChar">
    <w:name w:val="Footer Char"/>
    <w:basedOn w:val="DefaultParagraphFont"/>
    <w:link w:val="Footer"/>
    <w:uiPriority w:val="99"/>
    <w:rsid w:val="002B083A"/>
  </w:style>
  <w:style w:type="paragraph" w:styleId="TOCHeading">
    <w:name w:val="TOC Heading"/>
    <w:basedOn w:val="Heading1"/>
    <w:next w:val="Normal"/>
    <w:uiPriority w:val="39"/>
    <w:unhideWhenUsed/>
    <w:qFormat/>
    <w:rsid w:val="002B083A"/>
    <w:pPr>
      <w:outlineLvl w:val="9"/>
    </w:pPr>
    <w:rPr>
      <w:lang w:eastAsia="ja-JP"/>
    </w:rPr>
  </w:style>
  <w:style w:type="paragraph" w:styleId="TOC1">
    <w:name w:val="toc 1"/>
    <w:basedOn w:val="Normal"/>
    <w:next w:val="Normal"/>
    <w:autoRedefine/>
    <w:uiPriority w:val="39"/>
    <w:unhideWhenUsed/>
    <w:rsid w:val="002B083A"/>
    <w:pPr>
      <w:spacing w:after="100"/>
    </w:pPr>
  </w:style>
  <w:style w:type="paragraph" w:styleId="TOC2">
    <w:name w:val="toc 2"/>
    <w:basedOn w:val="Normal"/>
    <w:next w:val="Normal"/>
    <w:autoRedefine/>
    <w:uiPriority w:val="39"/>
    <w:unhideWhenUsed/>
    <w:rsid w:val="002B083A"/>
    <w:pPr>
      <w:spacing w:after="100"/>
      <w:ind w:left="240"/>
    </w:pPr>
  </w:style>
  <w:style w:type="paragraph" w:styleId="TOC3">
    <w:name w:val="toc 3"/>
    <w:basedOn w:val="Normal"/>
    <w:next w:val="Normal"/>
    <w:autoRedefine/>
    <w:uiPriority w:val="39"/>
    <w:unhideWhenUsed/>
    <w:rsid w:val="002B083A"/>
    <w:pPr>
      <w:spacing w:after="100"/>
      <w:ind w:left="480"/>
    </w:pPr>
  </w:style>
  <w:style w:type="character" w:styleId="Hyperlink">
    <w:name w:val="Hyperlink"/>
    <w:basedOn w:val="DefaultParagraphFont"/>
    <w:uiPriority w:val="99"/>
    <w:unhideWhenUsed/>
    <w:rsid w:val="002B083A"/>
    <w:rPr>
      <w:color w:val="0000FF" w:themeColor="hyperlink"/>
      <w:u w:val="single"/>
    </w:rPr>
  </w:style>
  <w:style w:type="table" w:styleId="TableGrid">
    <w:name w:val="Table Grid"/>
    <w:basedOn w:val="TableNormal"/>
    <w:uiPriority w:val="59"/>
    <w:rsid w:val="00B85988"/>
    <w:pPr>
      <w:spacing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Brojlana">
    <w:name w:val="Broj člana"/>
    <w:basedOn w:val="Normal"/>
    <w:link w:val="BrojlanaChar"/>
    <w:uiPriority w:val="99"/>
    <w:pPr>
      <w:spacing w:before="360" w:after="60" w:line="240" w:lineRule="auto"/>
      <w:jc w:val="center"/>
    </w:pPr>
    <w:rPr>
      <w:rFonts w:ascii="Verdana" w:eastAsia="Times New Roman" w:hAnsi="Verdana" w:cs="Arial"/>
      <w:b/>
      <w:bCs/>
      <w:sz w:val="20"/>
      <w:szCs w:val="32"/>
      <w:lang w:val="en-US"/>
    </w:rPr>
  </w:style>
  <w:style w:type="paragraph" w:customStyle="1" w:styleId="Tekst">
    <w:name w:val="Tekst"/>
    <w:basedOn w:val="Normal"/>
    <w:link w:val="TekstChar"/>
    <w:uiPriority w:val="99"/>
    <w:pPr>
      <w:spacing w:after="120" w:line="240" w:lineRule="auto"/>
      <w:ind w:firstLine="397"/>
      <w:jc w:val="both"/>
    </w:pPr>
    <w:rPr>
      <w:rFonts w:ascii="Verdana" w:eastAsia="Times New Roman" w:hAnsi="Verdana" w:cs="Arial"/>
      <w:sz w:val="22"/>
      <w:lang w:val="en-US"/>
    </w:rPr>
  </w:style>
  <w:style w:type="character" w:customStyle="1" w:styleId="TekstChar">
    <w:name w:val="Tekst Char"/>
    <w:basedOn w:val="DefaultParagraphFont"/>
    <w:link w:val="Tekst"/>
    <w:uiPriority w:val="99"/>
    <w:locked/>
    <w:rPr>
      <w:rFonts w:ascii="Verdana" w:eastAsia="Times New Roman" w:hAnsi="Verdana" w:cs="Arial"/>
      <w:sz w:val="22"/>
      <w:lang w:val="en-US"/>
    </w:rPr>
  </w:style>
  <w:style w:type="character" w:customStyle="1" w:styleId="BrojlanaChar">
    <w:name w:val="Broj člana Char"/>
    <w:basedOn w:val="DefaultParagraphFont"/>
    <w:link w:val="Brojlana"/>
    <w:uiPriority w:val="99"/>
    <w:locked/>
    <w:rPr>
      <w:rFonts w:ascii="Verdana" w:eastAsia="Times New Roman" w:hAnsi="Verdana" w:cs="Arial"/>
      <w:b/>
      <w:bCs/>
      <w:sz w:val="20"/>
      <w:szCs w:val="32"/>
      <w:lang w:val="en-US"/>
    </w:rPr>
  </w:style>
  <w:style w:type="paragraph" w:customStyle="1" w:styleId="CLAN">
    <w:name w:val="CLAN"/>
    <w:basedOn w:val="Normal"/>
    <w:next w:val="Normal"/>
    <w:qFormat/>
    <w:pPr>
      <w:keepNext/>
      <w:spacing w:before="120" w:after="120" w:line="240" w:lineRule="auto"/>
      <w:ind w:left="720" w:right="720"/>
      <w:jc w:val="center"/>
    </w:pPr>
    <w:rPr>
      <w:rFonts w:ascii="Arial Bold" w:eastAsia="Calibri" w:hAnsi="Arial Bold"/>
      <w:b/>
      <w:sz w:val="22"/>
      <w:lang w:val="sr-Cyrl-CS"/>
    </w:rPr>
  </w:style>
  <w:style w:type="paragraph" w:customStyle="1" w:styleId="Naslovdopunskog">
    <w:name w:val="Naslov dopunskog"/>
    <w:basedOn w:val="Normal"/>
    <w:link w:val="NaslovdopunskogChar"/>
    <w:uiPriority w:val="99"/>
    <w:pPr>
      <w:spacing w:line="240" w:lineRule="auto"/>
      <w:jc w:val="center"/>
    </w:pPr>
    <w:rPr>
      <w:rFonts w:ascii="Arial" w:eastAsia="Times New Roman" w:hAnsi="Arial" w:cs="Arial"/>
      <w:b/>
      <w:bCs/>
      <w:i/>
      <w:iCs/>
      <w:szCs w:val="32"/>
      <w:lang w:val="en-US"/>
    </w:rPr>
  </w:style>
  <w:style w:type="character" w:customStyle="1" w:styleId="NaslovdopunskogChar">
    <w:name w:val="Naslov dopunskog Char"/>
    <w:basedOn w:val="DefaultParagraphFont"/>
    <w:link w:val="Naslovdopunskog"/>
    <w:uiPriority w:val="99"/>
    <w:locked/>
    <w:rPr>
      <w:rFonts w:ascii="Arial" w:eastAsia="Times New Roman" w:hAnsi="Arial" w:cs="Arial"/>
      <w:b/>
      <w:bCs/>
      <w:i/>
      <w:iCs/>
      <w:szCs w:val="32"/>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outlineLvl w:val="9"/>
    </w:pPr>
    <w:rPr>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B85988"/>
    <w:pPr>
      <w:spacing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92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C423-68E5-4D25-8F30-ECE09DB8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5582</Words>
  <Characters>31821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ПРАВИЛНИК О ДИСЦИПЛИНСКОЈ И МАТЕРИЈАЛНОЈ ОДГОВОРНОСТИ ЗАПОСЛЕНИХ</vt:lpstr>
    </vt:vector>
  </TitlesOfParts>
  <Company/>
  <LinksUpToDate>false</LinksUpToDate>
  <CharactersWithSpaces>37329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ДИСЦИПЛИНСКОЈ И МАТЕРИЈАЛНОЈ ОДГОВОРНОСТИ ЗАПОСЛЕНИХ</dc:title>
  <dc:creator>SEKRETAR</dc:creator>
  <cp:lastModifiedBy>User</cp:lastModifiedBy>
  <cp:revision>72</cp:revision>
  <cp:lastPrinted>2018-05-09T12:28:00Z</cp:lastPrinted>
  <dcterms:created xsi:type="dcterms:W3CDTF">2018-04-29T15:38:00Z</dcterms:created>
  <dcterms:modified xsi:type="dcterms:W3CDTF">2018-05-28T12:31:00Z</dcterms:modified>
</cp:coreProperties>
</file>